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590" w:rsidRDefault="002D0590" w:rsidP="002D0590">
      <w:pPr>
        <w:jc w:val="right"/>
        <w:rPr>
          <w:rFonts w:eastAsiaTheme="minorEastAsia"/>
          <w:b/>
          <w:sz w:val="28"/>
          <w:szCs w:val="28"/>
        </w:rPr>
      </w:pPr>
      <w:r>
        <w:rPr>
          <w:noProof/>
        </w:rPr>
        <w:drawing>
          <wp:inline distT="0" distB="0" distL="0" distR="0">
            <wp:extent cx="819150" cy="9525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952500"/>
                    </a:xfrm>
                    <a:prstGeom prst="rect">
                      <a:avLst/>
                    </a:prstGeom>
                    <a:noFill/>
                    <a:ln>
                      <a:noFill/>
                    </a:ln>
                  </pic:spPr>
                </pic:pic>
              </a:graphicData>
            </a:graphic>
          </wp:inline>
        </w:drawing>
      </w:r>
    </w:p>
    <w:p w:rsidR="002D0590" w:rsidRDefault="002D0590" w:rsidP="002D0590">
      <w:pPr>
        <w:jc w:val="center"/>
        <w:rPr>
          <w:rFonts w:eastAsiaTheme="minorEastAsia"/>
          <w:b/>
          <w:sz w:val="28"/>
          <w:szCs w:val="28"/>
        </w:rPr>
      </w:pPr>
      <w:r>
        <w:rPr>
          <w:rFonts w:eastAsiaTheme="minorEastAsia"/>
          <w:b/>
          <w:sz w:val="28"/>
          <w:szCs w:val="28"/>
        </w:rPr>
        <w:t>PROTOK</w:t>
      </w:r>
      <w:r w:rsidR="00B7093A">
        <w:rPr>
          <w:rFonts w:eastAsiaTheme="minorEastAsia"/>
          <w:b/>
          <w:sz w:val="28"/>
          <w:szCs w:val="28"/>
        </w:rPr>
        <w:t>Ó</w:t>
      </w:r>
      <w:r>
        <w:rPr>
          <w:rFonts w:eastAsiaTheme="minorEastAsia"/>
          <w:b/>
          <w:sz w:val="28"/>
          <w:szCs w:val="28"/>
        </w:rPr>
        <w:t xml:space="preserve">Ł </w:t>
      </w:r>
    </w:p>
    <w:p w:rsidR="002D0590" w:rsidRDefault="00675333" w:rsidP="002D0590">
      <w:pPr>
        <w:jc w:val="center"/>
        <w:rPr>
          <w:rFonts w:eastAsiaTheme="minorEastAsia"/>
          <w:b/>
          <w:sz w:val="28"/>
          <w:szCs w:val="28"/>
        </w:rPr>
      </w:pPr>
      <w:r>
        <w:rPr>
          <w:rFonts w:eastAsiaTheme="minorEastAsia"/>
          <w:b/>
          <w:sz w:val="28"/>
          <w:szCs w:val="28"/>
        </w:rPr>
        <w:t xml:space="preserve">z </w:t>
      </w:r>
      <w:r w:rsidR="005D44FA">
        <w:rPr>
          <w:rFonts w:eastAsiaTheme="minorEastAsia"/>
          <w:b/>
          <w:sz w:val="28"/>
          <w:szCs w:val="28"/>
        </w:rPr>
        <w:t>X</w:t>
      </w:r>
      <w:r w:rsidR="00181083">
        <w:rPr>
          <w:rFonts w:eastAsiaTheme="minorEastAsia"/>
          <w:b/>
          <w:sz w:val="28"/>
          <w:szCs w:val="28"/>
        </w:rPr>
        <w:t>X</w:t>
      </w:r>
      <w:r w:rsidR="0051667B">
        <w:rPr>
          <w:rFonts w:eastAsiaTheme="minorEastAsia"/>
          <w:b/>
          <w:sz w:val="28"/>
          <w:szCs w:val="28"/>
        </w:rPr>
        <w:t>V</w:t>
      </w:r>
      <w:r w:rsidR="00933C51">
        <w:rPr>
          <w:rFonts w:eastAsiaTheme="minorEastAsia"/>
          <w:b/>
          <w:sz w:val="28"/>
          <w:szCs w:val="28"/>
        </w:rPr>
        <w:t>I</w:t>
      </w:r>
      <w:r w:rsidR="007C3EFB">
        <w:rPr>
          <w:rFonts w:eastAsiaTheme="minorEastAsia"/>
          <w:b/>
          <w:sz w:val="28"/>
          <w:szCs w:val="28"/>
        </w:rPr>
        <w:t>I</w:t>
      </w:r>
      <w:r w:rsidR="002D0590">
        <w:rPr>
          <w:rFonts w:eastAsiaTheme="minorEastAsia"/>
          <w:b/>
          <w:sz w:val="28"/>
          <w:szCs w:val="28"/>
        </w:rPr>
        <w:t xml:space="preserve"> </w:t>
      </w:r>
      <w:r w:rsidR="007C3EFB">
        <w:rPr>
          <w:rFonts w:eastAsiaTheme="minorEastAsia"/>
          <w:b/>
          <w:sz w:val="28"/>
          <w:szCs w:val="28"/>
        </w:rPr>
        <w:t xml:space="preserve"> </w:t>
      </w:r>
      <w:r w:rsidR="002D0590">
        <w:rPr>
          <w:rFonts w:eastAsiaTheme="minorEastAsia"/>
          <w:b/>
          <w:sz w:val="28"/>
          <w:szCs w:val="28"/>
        </w:rPr>
        <w:t>Sesji Rady Gminy w Puszczy Mariańskiej</w:t>
      </w:r>
    </w:p>
    <w:p w:rsidR="00476645" w:rsidRDefault="00476645" w:rsidP="002D0590">
      <w:pPr>
        <w:jc w:val="center"/>
        <w:rPr>
          <w:rFonts w:eastAsiaTheme="minorEastAsia"/>
          <w:b/>
          <w:sz w:val="28"/>
          <w:szCs w:val="28"/>
        </w:rPr>
      </w:pPr>
    </w:p>
    <w:p w:rsidR="002D0590" w:rsidRDefault="005D44FA" w:rsidP="002D0590">
      <w:pPr>
        <w:jc w:val="both"/>
        <w:rPr>
          <w:rFonts w:eastAsiaTheme="minorEastAsia"/>
        </w:rPr>
      </w:pPr>
      <w:r>
        <w:rPr>
          <w:rFonts w:eastAsiaTheme="minorEastAsia"/>
        </w:rPr>
        <w:t>X</w:t>
      </w:r>
      <w:r w:rsidR="00181083">
        <w:rPr>
          <w:rFonts w:eastAsiaTheme="minorEastAsia"/>
        </w:rPr>
        <w:t>X</w:t>
      </w:r>
      <w:r w:rsidR="0051667B">
        <w:rPr>
          <w:rFonts w:eastAsiaTheme="minorEastAsia"/>
        </w:rPr>
        <w:t>V</w:t>
      </w:r>
      <w:r w:rsidR="00933C51">
        <w:rPr>
          <w:rFonts w:eastAsiaTheme="minorEastAsia"/>
        </w:rPr>
        <w:t>I</w:t>
      </w:r>
      <w:r w:rsidR="007C3EFB">
        <w:rPr>
          <w:rFonts w:eastAsiaTheme="minorEastAsia"/>
        </w:rPr>
        <w:t>I</w:t>
      </w:r>
      <w:r w:rsidR="002D0590">
        <w:rPr>
          <w:rFonts w:eastAsiaTheme="minorEastAsia"/>
        </w:rPr>
        <w:t xml:space="preserve"> Sesja Rady Gminy w Puszczy</w:t>
      </w:r>
      <w:r w:rsidR="00675333">
        <w:rPr>
          <w:rFonts w:eastAsiaTheme="minorEastAsia"/>
        </w:rPr>
        <w:t xml:space="preserve"> Mariańskiej odbyła się w dniu </w:t>
      </w:r>
      <w:r w:rsidR="007C3EFB">
        <w:rPr>
          <w:rFonts w:eastAsiaTheme="minorEastAsia"/>
        </w:rPr>
        <w:t>2</w:t>
      </w:r>
      <w:r w:rsidR="00933C51">
        <w:rPr>
          <w:rFonts w:eastAsiaTheme="minorEastAsia"/>
        </w:rPr>
        <w:t>4.06</w:t>
      </w:r>
      <w:r w:rsidR="0051667B">
        <w:rPr>
          <w:rFonts w:eastAsiaTheme="minorEastAsia"/>
        </w:rPr>
        <w:t>.</w:t>
      </w:r>
      <w:r w:rsidR="007C28C4">
        <w:rPr>
          <w:rFonts w:eastAsiaTheme="minorEastAsia"/>
        </w:rPr>
        <w:t>2026</w:t>
      </w:r>
      <w:r w:rsidR="002D0590">
        <w:rPr>
          <w:rFonts w:eastAsiaTheme="minorEastAsia"/>
        </w:rPr>
        <w:t xml:space="preserve"> roku w </w:t>
      </w:r>
      <w:r w:rsidR="000840CE">
        <w:rPr>
          <w:rFonts w:eastAsiaTheme="minorEastAsia"/>
        </w:rPr>
        <w:t>Sali Obrad</w:t>
      </w:r>
      <w:r w:rsidR="002D0590">
        <w:rPr>
          <w:rFonts w:eastAsiaTheme="minorEastAsia"/>
        </w:rPr>
        <w:t xml:space="preserve"> w Puszczy Mariańskiej w godzinach od 1</w:t>
      </w:r>
      <w:r w:rsidR="00933C51">
        <w:rPr>
          <w:rFonts w:eastAsiaTheme="minorEastAsia"/>
        </w:rPr>
        <w:t>5</w:t>
      </w:r>
      <w:r w:rsidR="002D0590">
        <w:rPr>
          <w:rFonts w:eastAsiaTheme="minorEastAsia"/>
        </w:rPr>
        <w:t>:00 do 1</w:t>
      </w:r>
      <w:r w:rsidR="00933C51">
        <w:rPr>
          <w:rFonts w:eastAsiaTheme="minorEastAsia"/>
        </w:rPr>
        <w:t>6</w:t>
      </w:r>
      <w:r w:rsidR="005F4AAD">
        <w:rPr>
          <w:rFonts w:eastAsiaTheme="minorEastAsia"/>
        </w:rPr>
        <w:t>:</w:t>
      </w:r>
      <w:r w:rsidR="00933C51">
        <w:rPr>
          <w:rFonts w:eastAsiaTheme="minorEastAsia"/>
        </w:rPr>
        <w:t>4</w:t>
      </w:r>
      <w:r w:rsidR="00DE7710">
        <w:rPr>
          <w:rFonts w:eastAsiaTheme="minorEastAsia"/>
        </w:rPr>
        <w:t>0</w:t>
      </w:r>
    </w:p>
    <w:p w:rsidR="002D0590" w:rsidRDefault="002D0590" w:rsidP="002D0590">
      <w:pPr>
        <w:jc w:val="both"/>
        <w:rPr>
          <w:rFonts w:eastAsiaTheme="minorEastAsia"/>
        </w:rPr>
      </w:pPr>
    </w:p>
    <w:p w:rsidR="002D0590" w:rsidRDefault="002D0590" w:rsidP="002D0590">
      <w:pPr>
        <w:jc w:val="both"/>
        <w:rPr>
          <w:rFonts w:eastAsiaTheme="minorEastAsia"/>
        </w:rPr>
      </w:pPr>
      <w:r>
        <w:rPr>
          <w:rFonts w:eastAsiaTheme="minorEastAsia"/>
        </w:rPr>
        <w:t>Liczba radnych:                                 15</w:t>
      </w:r>
    </w:p>
    <w:p w:rsidR="002D0590" w:rsidRDefault="002D0590" w:rsidP="002D0590">
      <w:pPr>
        <w:jc w:val="both"/>
        <w:rPr>
          <w:rFonts w:eastAsiaTheme="minorEastAsia"/>
        </w:rPr>
      </w:pPr>
      <w:r>
        <w:rPr>
          <w:rFonts w:eastAsiaTheme="minorEastAsia"/>
        </w:rPr>
        <w:t>Liczba r</w:t>
      </w:r>
      <w:r w:rsidR="00181083">
        <w:rPr>
          <w:rFonts w:eastAsiaTheme="minorEastAsia"/>
        </w:rPr>
        <w:t xml:space="preserve">adnych obecnych na sesji :   </w:t>
      </w:r>
      <w:r w:rsidR="00E971EB">
        <w:rPr>
          <w:rFonts w:eastAsiaTheme="minorEastAsia"/>
        </w:rPr>
        <w:t>15</w:t>
      </w:r>
    </w:p>
    <w:p w:rsidR="00E971EB" w:rsidRDefault="002D0590" w:rsidP="002D0590">
      <w:pPr>
        <w:jc w:val="both"/>
        <w:rPr>
          <w:rFonts w:eastAsiaTheme="minorEastAsia"/>
        </w:rPr>
      </w:pPr>
      <w:r>
        <w:rPr>
          <w:rFonts w:eastAsiaTheme="minorEastAsia"/>
        </w:rPr>
        <w:t xml:space="preserve">Nieobecni :     </w:t>
      </w:r>
      <w:r w:rsidR="00E971EB">
        <w:rPr>
          <w:rFonts w:eastAsiaTheme="minorEastAsia"/>
        </w:rPr>
        <w:t xml:space="preserve">                                     0</w:t>
      </w:r>
      <w:r>
        <w:rPr>
          <w:rFonts w:eastAsiaTheme="minorEastAsia"/>
        </w:rPr>
        <w:t xml:space="preserve">      </w:t>
      </w:r>
      <w:r w:rsidR="00DE7710">
        <w:rPr>
          <w:rFonts w:eastAsiaTheme="minorEastAsia"/>
        </w:rPr>
        <w:t xml:space="preserve">            </w:t>
      </w:r>
    </w:p>
    <w:p w:rsidR="00E971EB" w:rsidRDefault="00DE7710" w:rsidP="002D0590">
      <w:pPr>
        <w:jc w:val="both"/>
        <w:rPr>
          <w:rFonts w:eastAsiaTheme="minorEastAsia"/>
        </w:rPr>
      </w:pPr>
      <w:r>
        <w:rPr>
          <w:rFonts w:eastAsiaTheme="minorEastAsia"/>
        </w:rPr>
        <w:t xml:space="preserve">  </w:t>
      </w:r>
      <w:r w:rsidR="00476645">
        <w:rPr>
          <w:rFonts w:eastAsiaTheme="minorEastAsia"/>
        </w:rPr>
        <w:t xml:space="preserve">  </w:t>
      </w:r>
    </w:p>
    <w:p w:rsidR="002D0590" w:rsidRDefault="002D0590" w:rsidP="002D0590">
      <w:pPr>
        <w:jc w:val="both"/>
        <w:rPr>
          <w:rFonts w:eastAsiaTheme="minorEastAsia"/>
        </w:rPr>
      </w:pPr>
      <w:r>
        <w:rPr>
          <w:rFonts w:eastAsiaTheme="minorEastAsia"/>
        </w:rPr>
        <w:t>W sesji udział wzięli:</w:t>
      </w:r>
    </w:p>
    <w:p w:rsidR="002D0590" w:rsidRDefault="002D0590" w:rsidP="002D0590">
      <w:pPr>
        <w:numPr>
          <w:ilvl w:val="0"/>
          <w:numId w:val="1"/>
        </w:numPr>
        <w:contextualSpacing/>
        <w:jc w:val="both"/>
        <w:rPr>
          <w:rFonts w:eastAsiaTheme="minorEastAsia"/>
        </w:rPr>
      </w:pPr>
      <w:r>
        <w:rPr>
          <w:rFonts w:eastAsiaTheme="minorEastAsia"/>
        </w:rPr>
        <w:t>Wójt |Gminy – Krzysztof Boryna</w:t>
      </w:r>
    </w:p>
    <w:p w:rsidR="00F43C66" w:rsidRDefault="00F43C66" w:rsidP="002D0590">
      <w:pPr>
        <w:numPr>
          <w:ilvl w:val="0"/>
          <w:numId w:val="1"/>
        </w:numPr>
        <w:contextualSpacing/>
        <w:jc w:val="both"/>
        <w:rPr>
          <w:rFonts w:eastAsiaTheme="minorEastAsia"/>
        </w:rPr>
      </w:pPr>
      <w:r>
        <w:rPr>
          <w:rFonts w:eastAsiaTheme="minorEastAsia"/>
        </w:rPr>
        <w:t xml:space="preserve">Wioleta </w:t>
      </w:r>
      <w:proofErr w:type="spellStart"/>
      <w:r>
        <w:rPr>
          <w:rFonts w:eastAsiaTheme="minorEastAsia"/>
        </w:rPr>
        <w:t>Malowaniec</w:t>
      </w:r>
      <w:proofErr w:type="spellEnd"/>
      <w:r>
        <w:rPr>
          <w:rFonts w:eastAsiaTheme="minorEastAsia"/>
        </w:rPr>
        <w:t xml:space="preserve"> – Sekretarz Gminy</w:t>
      </w:r>
    </w:p>
    <w:p w:rsidR="002D0590" w:rsidRDefault="002D0590" w:rsidP="002D0590">
      <w:pPr>
        <w:numPr>
          <w:ilvl w:val="0"/>
          <w:numId w:val="1"/>
        </w:numPr>
        <w:contextualSpacing/>
        <w:jc w:val="both"/>
        <w:rPr>
          <w:rFonts w:eastAsiaTheme="minorEastAsia"/>
        </w:rPr>
      </w:pPr>
      <w:r>
        <w:rPr>
          <w:rFonts w:eastAsiaTheme="minorEastAsia"/>
        </w:rPr>
        <w:t>Elżbieta Zdziebłowska – Skarbnik Gminy</w:t>
      </w:r>
    </w:p>
    <w:p w:rsidR="008E79F1" w:rsidRDefault="008E79F1" w:rsidP="002D0590">
      <w:pPr>
        <w:numPr>
          <w:ilvl w:val="0"/>
          <w:numId w:val="1"/>
        </w:numPr>
        <w:contextualSpacing/>
        <w:jc w:val="both"/>
        <w:rPr>
          <w:rFonts w:eastAsiaTheme="minorEastAsia"/>
        </w:rPr>
      </w:pPr>
      <w:r>
        <w:rPr>
          <w:rFonts w:eastAsiaTheme="minorEastAsia"/>
        </w:rPr>
        <w:t>Kierownik GOPS – Anna Dziekańska</w:t>
      </w:r>
    </w:p>
    <w:p w:rsidR="002D0590" w:rsidRDefault="002D0590" w:rsidP="002D0590">
      <w:pPr>
        <w:jc w:val="both"/>
        <w:rPr>
          <w:rFonts w:eastAsiaTheme="minorEastAsia"/>
        </w:rPr>
      </w:pPr>
    </w:p>
    <w:p w:rsidR="002D0590" w:rsidRDefault="002D0590" w:rsidP="002D0590">
      <w:pPr>
        <w:jc w:val="both"/>
        <w:rPr>
          <w:rFonts w:eastAsiaTheme="minorEastAsia"/>
          <w:b/>
        </w:rPr>
      </w:pPr>
      <w:r>
        <w:rPr>
          <w:rFonts w:eastAsiaTheme="minorEastAsia"/>
          <w:b/>
        </w:rPr>
        <w:t>Punkt  1</w:t>
      </w:r>
    </w:p>
    <w:p w:rsidR="002D0590" w:rsidRDefault="002D0590" w:rsidP="002D0590">
      <w:pPr>
        <w:jc w:val="both"/>
        <w:rPr>
          <w:rFonts w:eastAsiaTheme="minorEastAsia"/>
          <w:b/>
        </w:rPr>
      </w:pPr>
      <w:r>
        <w:rPr>
          <w:rFonts w:eastAsiaTheme="minorEastAsia"/>
          <w:b/>
        </w:rPr>
        <w:t>Otwarcie obrad i stwierdzenie quorum.</w:t>
      </w:r>
    </w:p>
    <w:p w:rsidR="002D0590" w:rsidRDefault="002D0590" w:rsidP="002D0590">
      <w:pPr>
        <w:jc w:val="both"/>
        <w:rPr>
          <w:rFonts w:eastAsiaTheme="minorEastAsia"/>
          <w:b/>
        </w:rPr>
      </w:pPr>
    </w:p>
    <w:p w:rsidR="002D0590" w:rsidRDefault="002D0590" w:rsidP="002D0590">
      <w:pPr>
        <w:spacing w:line="276" w:lineRule="auto"/>
        <w:jc w:val="both"/>
      </w:pPr>
      <w:r>
        <w:t xml:space="preserve">Dnia </w:t>
      </w:r>
      <w:r w:rsidR="007C3EFB">
        <w:t>2</w:t>
      </w:r>
      <w:r w:rsidR="00933C51">
        <w:t>4 czerwca</w:t>
      </w:r>
      <w:r w:rsidR="005F4AAD">
        <w:t xml:space="preserve"> 2026 roku o godz. </w:t>
      </w:r>
      <w:r w:rsidR="00476645">
        <w:t>1</w:t>
      </w:r>
      <w:r w:rsidR="00933C51">
        <w:t>5</w:t>
      </w:r>
      <w:r w:rsidR="00476645">
        <w:t>:00</w:t>
      </w:r>
      <w:r>
        <w:t xml:space="preserve">, w </w:t>
      </w:r>
      <w:r w:rsidR="00B7093A">
        <w:t>Sali Posiedzeń Rady Gminy</w:t>
      </w:r>
      <w:r>
        <w:t xml:space="preserve"> w Pu</w:t>
      </w:r>
      <w:r w:rsidR="00675333">
        <w:t xml:space="preserve">szczy Mariańskiej, odbyła się </w:t>
      </w:r>
      <w:r w:rsidR="00934432">
        <w:t>X</w:t>
      </w:r>
      <w:r w:rsidR="00181083">
        <w:t>X</w:t>
      </w:r>
      <w:r w:rsidR="0051667B">
        <w:t>V</w:t>
      </w:r>
      <w:r w:rsidR="00933C51">
        <w:t>I</w:t>
      </w:r>
      <w:r w:rsidR="007C3EFB">
        <w:t>I</w:t>
      </w:r>
      <w:r>
        <w:t xml:space="preserve"> Sesja Rady Gminy w Puszczy Mariańskiej. Obrady Sesji otworzył Przewodniczący Rady Gminy Pan Wiesław Pietras. Przewodniczący Rady Gminy powitał wszystkich przybyłych na sesję: Wójta Gminy, Skarbnika Gminy,</w:t>
      </w:r>
      <w:r w:rsidR="007C28C4">
        <w:t xml:space="preserve"> </w:t>
      </w:r>
      <w:r w:rsidR="00F43C66">
        <w:t xml:space="preserve">Sekretarza Gminy, </w:t>
      </w:r>
      <w:r w:rsidR="007C28C4">
        <w:t>Kierownik GOP-u</w:t>
      </w:r>
      <w:r w:rsidR="002900DE">
        <w:t xml:space="preserve">. </w:t>
      </w:r>
      <w:r>
        <w:t>Przewodniczący Rady Gminy Pan Wiesław Pietras stwierd</w:t>
      </w:r>
      <w:r w:rsidR="00181083">
        <w:t xml:space="preserve">ził, że w obradach uczestniczy </w:t>
      </w:r>
      <w:r w:rsidR="007C28C4">
        <w:t>1</w:t>
      </w:r>
      <w:r w:rsidR="00E971EB">
        <w:t>5</w:t>
      </w:r>
      <w:r>
        <w:t xml:space="preserve"> radnych, dzięki czemu Rada Gminy w Puszczy Mariańskiej jest władna do podejmowania uchwał. Lista obecności radnych załączona jest do niniejszego protokołu. </w:t>
      </w:r>
    </w:p>
    <w:p w:rsidR="002D0590" w:rsidRDefault="002D0590" w:rsidP="002D0590">
      <w:pPr>
        <w:spacing w:line="276" w:lineRule="auto"/>
        <w:jc w:val="both"/>
        <w:rPr>
          <w:b/>
        </w:rPr>
      </w:pPr>
    </w:p>
    <w:p w:rsidR="002D0590" w:rsidRDefault="002D0590" w:rsidP="002D0590">
      <w:pPr>
        <w:spacing w:line="276" w:lineRule="auto"/>
        <w:jc w:val="both"/>
        <w:rPr>
          <w:b/>
        </w:rPr>
      </w:pPr>
      <w:r>
        <w:rPr>
          <w:b/>
        </w:rPr>
        <w:t>Punkt 2</w:t>
      </w:r>
    </w:p>
    <w:p w:rsidR="002D0590" w:rsidRDefault="002D0590" w:rsidP="002D0590">
      <w:pPr>
        <w:spacing w:line="276" w:lineRule="auto"/>
        <w:jc w:val="both"/>
        <w:rPr>
          <w:b/>
        </w:rPr>
      </w:pPr>
      <w:r>
        <w:rPr>
          <w:b/>
        </w:rPr>
        <w:t>Przyjęcie porządku obrad.</w:t>
      </w:r>
    </w:p>
    <w:p w:rsidR="00EA2E54" w:rsidRDefault="00EA2E54" w:rsidP="002D0590">
      <w:pPr>
        <w:spacing w:line="276" w:lineRule="auto"/>
        <w:jc w:val="both"/>
        <w:rPr>
          <w:b/>
        </w:rPr>
      </w:pPr>
    </w:p>
    <w:p w:rsidR="005F4AAD" w:rsidRDefault="005F4AAD" w:rsidP="005F4AAD">
      <w:pPr>
        <w:spacing w:after="160" w:line="259" w:lineRule="auto"/>
        <w:rPr>
          <w:rFonts w:eastAsiaTheme="minorEastAsia"/>
          <w:b/>
        </w:rPr>
      </w:pPr>
      <w:r w:rsidRPr="005F4AAD">
        <w:rPr>
          <w:rFonts w:eastAsiaTheme="minorEastAsia"/>
          <w:b/>
        </w:rPr>
        <w:t>Porządek obrad</w:t>
      </w:r>
    </w:p>
    <w:p w:rsidR="00933C51" w:rsidRPr="00933C51" w:rsidRDefault="00933C51" w:rsidP="00933C51">
      <w:pPr>
        <w:numPr>
          <w:ilvl w:val="0"/>
          <w:numId w:val="47"/>
        </w:numPr>
        <w:spacing w:after="160" w:line="256" w:lineRule="auto"/>
        <w:contextualSpacing/>
        <w:rPr>
          <w:rFonts w:eastAsiaTheme="minorEastAsia"/>
        </w:rPr>
      </w:pPr>
      <w:r w:rsidRPr="00933C51">
        <w:rPr>
          <w:rFonts w:eastAsiaTheme="minorEastAsia"/>
        </w:rPr>
        <w:t>Otwarcie posiedzenia i stwierdzenie quorum;</w:t>
      </w:r>
    </w:p>
    <w:p w:rsidR="00933C51" w:rsidRPr="00933C51" w:rsidRDefault="00933C51" w:rsidP="00933C51">
      <w:pPr>
        <w:numPr>
          <w:ilvl w:val="0"/>
          <w:numId w:val="47"/>
        </w:numPr>
        <w:spacing w:after="160" w:line="256" w:lineRule="auto"/>
        <w:contextualSpacing/>
        <w:rPr>
          <w:rFonts w:eastAsiaTheme="minorEastAsia"/>
        </w:rPr>
      </w:pPr>
      <w:r w:rsidRPr="00933C51">
        <w:rPr>
          <w:rFonts w:eastAsiaTheme="minorEastAsia"/>
        </w:rPr>
        <w:t>Przyjęcie porządku obrad;</w:t>
      </w:r>
    </w:p>
    <w:p w:rsidR="00933C51" w:rsidRPr="00933C51" w:rsidRDefault="00933C51" w:rsidP="00933C51">
      <w:pPr>
        <w:numPr>
          <w:ilvl w:val="0"/>
          <w:numId w:val="47"/>
        </w:numPr>
        <w:spacing w:after="160" w:line="256" w:lineRule="auto"/>
        <w:contextualSpacing/>
        <w:rPr>
          <w:rFonts w:eastAsiaTheme="minorEastAsia"/>
        </w:rPr>
      </w:pPr>
      <w:r w:rsidRPr="00933C51">
        <w:rPr>
          <w:rFonts w:eastAsiaTheme="minorEastAsia"/>
        </w:rPr>
        <w:t>Przyjęcie protokołu z XXVI Sesji Rady Gminy;</w:t>
      </w:r>
    </w:p>
    <w:p w:rsidR="00933C51" w:rsidRPr="00933C51" w:rsidRDefault="00933C51" w:rsidP="00933C51">
      <w:pPr>
        <w:numPr>
          <w:ilvl w:val="0"/>
          <w:numId w:val="47"/>
        </w:numPr>
        <w:spacing w:after="160" w:line="256" w:lineRule="auto"/>
        <w:contextualSpacing/>
        <w:rPr>
          <w:rFonts w:eastAsiaTheme="minorEastAsia"/>
        </w:rPr>
      </w:pPr>
      <w:r w:rsidRPr="00933C51">
        <w:rPr>
          <w:rFonts w:eastAsiaTheme="minorEastAsia"/>
        </w:rPr>
        <w:t xml:space="preserve">Podjęcie uchwały w sprawie wyrażenia zgody na powierzenie przez Gminę Puszcza Mariańska zadania własnego Gminie Radziejowice pn. „Wzmocnienie nawierzchni dróg destruktem asfaltowym i powierzchniowym utrwaleniem dz. nr </w:t>
      </w:r>
      <w:proofErr w:type="spellStart"/>
      <w:r w:rsidRPr="00933C51">
        <w:rPr>
          <w:rFonts w:eastAsiaTheme="minorEastAsia"/>
        </w:rPr>
        <w:t>ew</w:t>
      </w:r>
      <w:proofErr w:type="spellEnd"/>
      <w:r w:rsidRPr="00933C51">
        <w:rPr>
          <w:rFonts w:eastAsiaTheme="minorEastAsia"/>
        </w:rPr>
        <w:t xml:space="preserve"> 93 i 141 w miejscowości Bednary gmina Puszcza Mariańska i ul. Granicznej w miejscowości </w:t>
      </w:r>
      <w:proofErr w:type="spellStart"/>
      <w:r w:rsidRPr="00933C51">
        <w:rPr>
          <w:rFonts w:eastAsiaTheme="minorEastAsia"/>
        </w:rPr>
        <w:t>Benenard</w:t>
      </w:r>
      <w:proofErr w:type="spellEnd"/>
      <w:r w:rsidRPr="00933C51">
        <w:rPr>
          <w:rFonts w:eastAsiaTheme="minorEastAsia"/>
        </w:rPr>
        <w:t>, gm. Radziejowice.”</w:t>
      </w:r>
    </w:p>
    <w:p w:rsidR="00933C51" w:rsidRPr="00933C51" w:rsidRDefault="00933C51" w:rsidP="00933C51">
      <w:pPr>
        <w:numPr>
          <w:ilvl w:val="0"/>
          <w:numId w:val="47"/>
        </w:numPr>
        <w:spacing w:after="160" w:line="256" w:lineRule="auto"/>
        <w:contextualSpacing/>
        <w:rPr>
          <w:rFonts w:eastAsiaTheme="minorEastAsia"/>
        </w:rPr>
      </w:pPr>
      <w:r w:rsidRPr="00933C51">
        <w:rPr>
          <w:rFonts w:eastAsiaTheme="minorEastAsia"/>
        </w:rPr>
        <w:t>Podjęcie uchwały w sprawie zmiany WPF na lata 2026 -2038;</w:t>
      </w:r>
    </w:p>
    <w:p w:rsidR="00933C51" w:rsidRPr="00933C51" w:rsidRDefault="00933C51" w:rsidP="00933C51">
      <w:pPr>
        <w:numPr>
          <w:ilvl w:val="0"/>
          <w:numId w:val="47"/>
        </w:numPr>
        <w:spacing w:after="160" w:line="256" w:lineRule="auto"/>
        <w:contextualSpacing/>
        <w:rPr>
          <w:rFonts w:eastAsiaTheme="minorEastAsia"/>
        </w:rPr>
      </w:pPr>
      <w:r w:rsidRPr="00933C51">
        <w:rPr>
          <w:rFonts w:eastAsiaTheme="minorEastAsia"/>
        </w:rPr>
        <w:lastRenderedPageBreak/>
        <w:t>Podjęcie uchwały w sprawie zmian w budżecie gminy na rok 2026;</w:t>
      </w:r>
    </w:p>
    <w:p w:rsidR="00933C51" w:rsidRPr="00933C51" w:rsidRDefault="00933C51" w:rsidP="00933C51">
      <w:pPr>
        <w:numPr>
          <w:ilvl w:val="0"/>
          <w:numId w:val="47"/>
        </w:numPr>
        <w:spacing w:after="160" w:line="256" w:lineRule="auto"/>
        <w:contextualSpacing/>
        <w:rPr>
          <w:rFonts w:eastAsiaTheme="minorEastAsia"/>
        </w:rPr>
      </w:pPr>
      <w:r w:rsidRPr="00933C51">
        <w:rPr>
          <w:rFonts w:eastAsiaTheme="minorEastAsia"/>
        </w:rPr>
        <w:t>Podjęcie uchwały w sprawie przyjęcia regulaminu określającego zasady udzielania dotacji celowej na dofinansowanie zadania z zakresu ochrony powietrza polegającego na wymianie źródeł ciepła na terenie Gminy Puszcza Mariańska na lata 2026-2031;</w:t>
      </w:r>
    </w:p>
    <w:p w:rsidR="00933C51" w:rsidRPr="00933C51" w:rsidRDefault="00933C51" w:rsidP="00933C51">
      <w:pPr>
        <w:numPr>
          <w:ilvl w:val="0"/>
          <w:numId w:val="47"/>
        </w:numPr>
        <w:spacing w:after="160" w:line="256" w:lineRule="auto"/>
        <w:contextualSpacing/>
        <w:rPr>
          <w:rFonts w:eastAsiaTheme="minorEastAsia"/>
        </w:rPr>
      </w:pPr>
      <w:r w:rsidRPr="00933C51">
        <w:rPr>
          <w:rFonts w:eastAsiaTheme="minorEastAsia"/>
        </w:rPr>
        <w:t>Podjęcie uchwały w sprawie przekazania skargi zgodnie z właściwością;</w:t>
      </w:r>
    </w:p>
    <w:p w:rsidR="00933C51" w:rsidRPr="00933C51" w:rsidRDefault="00933C51" w:rsidP="00933C51">
      <w:pPr>
        <w:numPr>
          <w:ilvl w:val="0"/>
          <w:numId w:val="47"/>
        </w:numPr>
        <w:spacing w:after="160" w:line="256" w:lineRule="auto"/>
        <w:contextualSpacing/>
        <w:rPr>
          <w:rFonts w:eastAsiaTheme="minorEastAsia"/>
        </w:rPr>
      </w:pPr>
      <w:r w:rsidRPr="00933C51">
        <w:rPr>
          <w:rFonts w:eastAsiaTheme="minorEastAsia"/>
        </w:rPr>
        <w:t>Przedstawienie raportu o stanie gminy Puszcza Mariańska;</w:t>
      </w:r>
    </w:p>
    <w:p w:rsidR="00933C51" w:rsidRPr="00933C51" w:rsidRDefault="00933C51" w:rsidP="00933C51">
      <w:pPr>
        <w:pStyle w:val="Akapitzlist"/>
        <w:numPr>
          <w:ilvl w:val="0"/>
          <w:numId w:val="47"/>
        </w:numPr>
        <w:spacing w:after="160"/>
      </w:pPr>
      <w:r w:rsidRPr="00933C51">
        <w:t>- debata nad raportem o stanie gminy;</w:t>
      </w:r>
    </w:p>
    <w:p w:rsidR="00933C51" w:rsidRPr="00933C51" w:rsidRDefault="00933C51" w:rsidP="00933C51">
      <w:pPr>
        <w:pStyle w:val="Akapitzlist"/>
        <w:numPr>
          <w:ilvl w:val="0"/>
          <w:numId w:val="47"/>
        </w:numPr>
        <w:spacing w:after="160"/>
      </w:pPr>
      <w:r w:rsidRPr="00933C51">
        <w:t>Podjęcie uchwały w sprawie wotum zaufania dla Wójta Gminy Puszcza Mariańska;</w:t>
      </w:r>
    </w:p>
    <w:p w:rsidR="00933C51" w:rsidRPr="00933C51" w:rsidRDefault="00933C51" w:rsidP="00933C51">
      <w:pPr>
        <w:pStyle w:val="Akapitzlist"/>
        <w:numPr>
          <w:ilvl w:val="0"/>
          <w:numId w:val="47"/>
        </w:numPr>
        <w:spacing w:after="160"/>
      </w:pPr>
      <w:r w:rsidRPr="00933C51">
        <w:t>Podjęcie uchwały w sprawie zatwierdzenia sprawozdania finansowego za rok 2025;</w:t>
      </w:r>
    </w:p>
    <w:p w:rsidR="00933C51" w:rsidRPr="00933C51" w:rsidRDefault="00933C51" w:rsidP="00933C51">
      <w:pPr>
        <w:pStyle w:val="Akapitzlist"/>
        <w:spacing w:after="160"/>
      </w:pPr>
      <w:r w:rsidRPr="00933C51">
        <w:t>- przedstawienie sprawozdania z wykonania budżetu gminy za rok 2025 oraz sprawozdania z wykonania planu finansowego samorządowych instytucji kultury i informacji o stanie mienia komunalnego;</w:t>
      </w:r>
    </w:p>
    <w:p w:rsidR="00933C51" w:rsidRPr="00933C51" w:rsidRDefault="00933C51" w:rsidP="00933C51">
      <w:pPr>
        <w:pStyle w:val="Akapitzlist"/>
        <w:spacing w:after="160"/>
      </w:pPr>
      <w:r w:rsidRPr="00933C51">
        <w:t>- przedstawienie opinii RIO o sprawozdaniu z wykonania budżetu gminy (Uchwała RIO Nr 3.e/65/2026);</w:t>
      </w:r>
    </w:p>
    <w:p w:rsidR="00933C51" w:rsidRPr="00933C51" w:rsidRDefault="00933C51" w:rsidP="00933C51">
      <w:pPr>
        <w:pStyle w:val="Akapitzlist"/>
        <w:numPr>
          <w:ilvl w:val="0"/>
          <w:numId w:val="47"/>
        </w:numPr>
        <w:spacing w:after="160" w:line="256" w:lineRule="auto"/>
      </w:pPr>
      <w:r w:rsidRPr="00933C51">
        <w:t>Podjęcie uchwały w sprawie udzielenia/nieudzielenia Wójtowi Gminy Puszcza Mariańska absolutorium z tytułu wykonania budżetu za rok 2025;</w:t>
      </w:r>
      <w:r w:rsidRPr="00933C51">
        <w:tab/>
        <w:t xml:space="preserve">                                          -  - przedstawienie wniosku Komisji Rewizyjnej w sprawie absolutorium dla Wójta Gminy         - przedstawienie opinii RIO w sprawie wniosku Komisji Rewizyjnej w sprawie  absolutorium dla Wójta Gminy za 2025 rok (Uchwała RIO 3.f.1/219/2026);   </w:t>
      </w:r>
    </w:p>
    <w:p w:rsidR="00933C51" w:rsidRPr="00933C51" w:rsidRDefault="00933C51" w:rsidP="00933C51">
      <w:pPr>
        <w:pStyle w:val="Akapitzlist"/>
        <w:numPr>
          <w:ilvl w:val="0"/>
          <w:numId w:val="47"/>
        </w:numPr>
        <w:spacing w:after="160" w:line="256" w:lineRule="auto"/>
      </w:pPr>
      <w:r w:rsidRPr="00933C51">
        <w:t xml:space="preserve">Uchwała w sprawie wyrażenia zgody na zawarcie Porozumień Partnerskich dotyczących projektów w zakresie działania 5.7 Kultura i turystyka przeznaczonych do dofinansowania ze środków Unii  Europejskiej  w  ramach  programu Fundusze Europejskie dla Mazowsza 2021-2027                        </w:t>
      </w:r>
    </w:p>
    <w:p w:rsidR="00933C51" w:rsidRPr="00933C51" w:rsidRDefault="00933C51" w:rsidP="00933C51">
      <w:pPr>
        <w:pStyle w:val="Akapitzlist"/>
        <w:numPr>
          <w:ilvl w:val="0"/>
          <w:numId w:val="47"/>
        </w:numPr>
        <w:spacing w:after="160" w:line="256" w:lineRule="auto"/>
      </w:pPr>
      <w:r w:rsidRPr="00933C51">
        <w:t xml:space="preserve">Informacje z działalności Wójta Gminy w okresie międzysesyjnym;     </w:t>
      </w:r>
    </w:p>
    <w:p w:rsidR="00933C51" w:rsidRPr="00933C51" w:rsidRDefault="00933C51" w:rsidP="00933C51">
      <w:pPr>
        <w:pStyle w:val="Akapitzlist"/>
        <w:numPr>
          <w:ilvl w:val="0"/>
          <w:numId w:val="47"/>
        </w:numPr>
        <w:spacing w:after="160" w:line="256" w:lineRule="auto"/>
      </w:pPr>
      <w:r w:rsidRPr="00933C51">
        <w:t>Sprawy wniesione (bieżące);</w:t>
      </w:r>
    </w:p>
    <w:p w:rsidR="00933C51" w:rsidRPr="00933C51" w:rsidRDefault="00933C51" w:rsidP="00933C51">
      <w:pPr>
        <w:pStyle w:val="Akapitzlist"/>
        <w:numPr>
          <w:ilvl w:val="0"/>
          <w:numId w:val="47"/>
        </w:numPr>
        <w:spacing w:after="160" w:line="256" w:lineRule="auto"/>
      </w:pPr>
      <w:r w:rsidRPr="00933C51">
        <w:t>Zakończenie obrad XXVII Sesji Rady Gminy;</w:t>
      </w:r>
    </w:p>
    <w:p w:rsidR="007C3EFB" w:rsidRPr="00933C51" w:rsidRDefault="007C3EFB" w:rsidP="00933C51">
      <w:pPr>
        <w:ind w:left="284" w:hanging="284"/>
        <w:rPr>
          <w:rFonts w:eastAsiaTheme="minorEastAsia"/>
        </w:rPr>
      </w:pPr>
    </w:p>
    <w:p w:rsidR="00DE7710" w:rsidRPr="00933C51" w:rsidRDefault="002D0590" w:rsidP="00E54574">
      <w:pPr>
        <w:spacing w:line="256" w:lineRule="auto"/>
        <w:rPr>
          <w:rFonts w:eastAsiaTheme="minorEastAsia"/>
          <w:b/>
        </w:rPr>
      </w:pPr>
      <w:r w:rsidRPr="00933C51">
        <w:rPr>
          <w:rFonts w:eastAsiaTheme="minorEastAsia"/>
          <w:b/>
        </w:rPr>
        <w:t>Punkt 3</w:t>
      </w:r>
    </w:p>
    <w:p w:rsidR="00DE7710" w:rsidRDefault="00DE7710" w:rsidP="00E54574">
      <w:pPr>
        <w:spacing w:line="256" w:lineRule="auto"/>
        <w:rPr>
          <w:rFonts w:eastAsiaTheme="minorEastAsia"/>
          <w:b/>
        </w:rPr>
      </w:pPr>
      <w:r>
        <w:rPr>
          <w:rFonts w:eastAsiaTheme="minorEastAsia"/>
          <w:b/>
        </w:rPr>
        <w:t>Przyjęcie protokołu z X</w:t>
      </w:r>
      <w:r w:rsidR="007C28C4">
        <w:rPr>
          <w:rFonts w:eastAsiaTheme="minorEastAsia"/>
          <w:b/>
        </w:rPr>
        <w:t>X</w:t>
      </w:r>
      <w:r w:rsidR="005F4AAD">
        <w:rPr>
          <w:rFonts w:eastAsiaTheme="minorEastAsia"/>
          <w:b/>
        </w:rPr>
        <w:t>V</w:t>
      </w:r>
      <w:r w:rsidR="00933C51">
        <w:rPr>
          <w:rFonts w:eastAsiaTheme="minorEastAsia"/>
          <w:b/>
        </w:rPr>
        <w:t>I</w:t>
      </w:r>
      <w:r w:rsidR="008E79F1">
        <w:rPr>
          <w:rFonts w:eastAsiaTheme="minorEastAsia"/>
          <w:b/>
        </w:rPr>
        <w:t xml:space="preserve"> Sesji Rady </w:t>
      </w:r>
      <w:r>
        <w:rPr>
          <w:rFonts w:eastAsiaTheme="minorEastAsia"/>
          <w:b/>
        </w:rPr>
        <w:t>G</w:t>
      </w:r>
      <w:r w:rsidR="008E79F1">
        <w:rPr>
          <w:rFonts w:eastAsiaTheme="minorEastAsia"/>
          <w:b/>
        </w:rPr>
        <w:t>m</w:t>
      </w:r>
      <w:r>
        <w:rPr>
          <w:rFonts w:eastAsiaTheme="minorEastAsia"/>
          <w:b/>
        </w:rPr>
        <w:t>iny</w:t>
      </w:r>
    </w:p>
    <w:p w:rsidR="007C3EFB" w:rsidRDefault="007C3EFB" w:rsidP="00DE7710">
      <w:pPr>
        <w:spacing w:after="200" w:line="276" w:lineRule="auto"/>
        <w:rPr>
          <w:rFonts w:eastAsiaTheme="minorEastAsia"/>
          <w:b/>
        </w:rPr>
      </w:pPr>
    </w:p>
    <w:p w:rsidR="00DE7710" w:rsidRPr="002D0590" w:rsidRDefault="00DE7710" w:rsidP="00DE7710">
      <w:pPr>
        <w:spacing w:after="200" w:line="276" w:lineRule="auto"/>
        <w:rPr>
          <w:rFonts w:eastAsiaTheme="minorEastAsia"/>
        </w:rPr>
      </w:pPr>
      <w:r w:rsidRPr="002D0590">
        <w:rPr>
          <w:rFonts w:eastAsiaTheme="minorEastAsia"/>
          <w:b/>
        </w:rPr>
        <w:t xml:space="preserve">Przewodniczący Rady Gminy Wiesław Pietras </w:t>
      </w:r>
      <w:r w:rsidRPr="002D0590">
        <w:rPr>
          <w:rFonts w:eastAsiaTheme="minorEastAsia"/>
        </w:rPr>
        <w:t xml:space="preserve">przystąpił do głosowania nad przyjęciem protokołu z </w:t>
      </w:r>
      <w:r w:rsidR="007C28C4">
        <w:rPr>
          <w:rFonts w:eastAsiaTheme="minorEastAsia"/>
        </w:rPr>
        <w:t>XX</w:t>
      </w:r>
      <w:r w:rsidR="005F4AAD">
        <w:rPr>
          <w:rFonts w:eastAsiaTheme="minorEastAsia"/>
        </w:rPr>
        <w:t>V</w:t>
      </w:r>
      <w:r w:rsidR="00933C51">
        <w:rPr>
          <w:rFonts w:eastAsiaTheme="minorEastAsia"/>
        </w:rPr>
        <w:t>I</w:t>
      </w:r>
      <w:r w:rsidRPr="002D0590">
        <w:rPr>
          <w:rFonts w:eastAsiaTheme="minorEastAsia"/>
        </w:rPr>
        <w:t xml:space="preserve"> Sesji Rady Gminy;</w:t>
      </w:r>
    </w:p>
    <w:p w:rsidR="00DE7710" w:rsidRDefault="00DE7710" w:rsidP="00DE7710">
      <w:pPr>
        <w:spacing w:after="200" w:line="276" w:lineRule="auto"/>
        <w:rPr>
          <w:rFonts w:eastAsiaTheme="minorEastAsia"/>
        </w:rPr>
      </w:pPr>
      <w:r w:rsidRPr="00867FE6">
        <w:rPr>
          <w:rFonts w:eastAsiaTheme="minorEastAsia"/>
        </w:rPr>
        <w:t xml:space="preserve">Za </w:t>
      </w:r>
      <w:r w:rsidR="00181083">
        <w:rPr>
          <w:rFonts w:eastAsiaTheme="minorEastAsia"/>
        </w:rPr>
        <w:t xml:space="preserve">przyjęciem protokołu głosowało </w:t>
      </w:r>
      <w:r w:rsidR="001C7A09">
        <w:rPr>
          <w:rFonts w:eastAsiaTheme="minorEastAsia"/>
        </w:rPr>
        <w:t>1</w:t>
      </w:r>
      <w:r w:rsidR="00E971EB">
        <w:rPr>
          <w:rFonts w:eastAsiaTheme="minorEastAsia"/>
        </w:rPr>
        <w:t>5</w:t>
      </w:r>
      <w:r w:rsidRPr="00867FE6">
        <w:rPr>
          <w:rFonts w:eastAsiaTheme="minorEastAsia"/>
        </w:rPr>
        <w:t xml:space="preserve"> radnych</w:t>
      </w:r>
      <w:r w:rsidR="001C7A09">
        <w:rPr>
          <w:rFonts w:eastAsiaTheme="minorEastAsia"/>
        </w:rPr>
        <w:t xml:space="preserve"> jednogłośnie</w:t>
      </w:r>
      <w:r w:rsidR="007C28C4">
        <w:rPr>
          <w:rFonts w:eastAsiaTheme="minorEastAsia"/>
        </w:rPr>
        <w:t>.</w:t>
      </w:r>
      <w:r w:rsidRPr="00867FE6">
        <w:rPr>
          <w:rFonts w:eastAsiaTheme="minorEastAsia"/>
        </w:rPr>
        <w:t xml:space="preserve"> </w:t>
      </w:r>
    </w:p>
    <w:p w:rsidR="00933C51" w:rsidRPr="00933C51" w:rsidRDefault="00933C51" w:rsidP="00933C51">
      <w:pPr>
        <w:spacing w:after="200" w:line="276" w:lineRule="auto"/>
        <w:rPr>
          <w:rFonts w:eastAsiaTheme="minorEastAsia"/>
        </w:rPr>
      </w:pPr>
      <w:r w:rsidRPr="00933C51">
        <w:rPr>
          <w:rFonts w:eastAsiaTheme="minorEastAsia"/>
          <w:b/>
        </w:rPr>
        <w:t>Wyniki głosowania</w:t>
      </w:r>
    </w:p>
    <w:p w:rsidR="00933C51" w:rsidRPr="00933C51" w:rsidRDefault="00933C51" w:rsidP="00933C51">
      <w:pPr>
        <w:spacing w:after="200" w:line="276" w:lineRule="auto"/>
        <w:rPr>
          <w:rFonts w:eastAsiaTheme="minorEastAsia"/>
        </w:rPr>
      </w:pPr>
      <w:r w:rsidRPr="00933C51">
        <w:rPr>
          <w:rFonts w:eastAsiaTheme="minorEastAsia"/>
          <w:b/>
        </w:rPr>
        <w:t>Głosowano w sprawie: Przyjęcie protokołu z XXVI Sesji Rady Gminy;</w:t>
      </w:r>
    </w:p>
    <w:p w:rsidR="00933C51" w:rsidRPr="00933C51" w:rsidRDefault="00933C51" w:rsidP="00933C51">
      <w:pPr>
        <w:spacing w:after="200" w:line="276" w:lineRule="auto"/>
        <w:rPr>
          <w:rFonts w:eastAsiaTheme="minorEastAsia"/>
        </w:rPr>
      </w:pPr>
      <w:r w:rsidRPr="00933C51">
        <w:rPr>
          <w:rFonts w:eastAsiaTheme="minorEastAsia"/>
        </w:rPr>
        <w:t>ZA: 15, PRZECIW: 0, WSTRZYMUJĘ SIĘ: 0, BRAK GŁOSU: 0, NIEOBECNI: 0</w:t>
      </w:r>
    </w:p>
    <w:p w:rsidR="00933C51" w:rsidRPr="00933C51" w:rsidRDefault="00933C51" w:rsidP="00933C51">
      <w:pPr>
        <w:spacing w:after="200" w:line="276" w:lineRule="auto"/>
        <w:rPr>
          <w:rFonts w:eastAsiaTheme="minorEastAsia"/>
        </w:rPr>
      </w:pPr>
      <w:r w:rsidRPr="00933C51">
        <w:rPr>
          <w:rFonts w:eastAsiaTheme="minorEastAsia"/>
          <w:b/>
          <w:u w:val="single"/>
        </w:rPr>
        <w:t>Wyniki imienne:</w:t>
      </w:r>
    </w:p>
    <w:p w:rsidR="00933C51" w:rsidRPr="00933C51" w:rsidRDefault="00933C51" w:rsidP="00933C51">
      <w:pPr>
        <w:spacing w:after="200" w:line="276" w:lineRule="auto"/>
        <w:rPr>
          <w:rFonts w:eastAsiaTheme="minorEastAsia"/>
        </w:rPr>
      </w:pPr>
      <w:r w:rsidRPr="00933C51">
        <w:rPr>
          <w:rFonts w:eastAsiaTheme="minorEastAsia"/>
        </w:rPr>
        <w:t>ZA (15)</w:t>
      </w:r>
    </w:p>
    <w:p w:rsidR="00933C51" w:rsidRPr="00933C51" w:rsidRDefault="00933C51" w:rsidP="00933C51">
      <w:pPr>
        <w:spacing w:after="200" w:line="276" w:lineRule="auto"/>
        <w:rPr>
          <w:rFonts w:eastAsiaTheme="minorEastAsia"/>
        </w:rPr>
      </w:pPr>
      <w:r w:rsidRPr="00933C51">
        <w:rPr>
          <w:rFonts w:eastAsiaTheme="minorEastAsia"/>
        </w:rPr>
        <w:t xml:space="preserve">Małgorzata </w:t>
      </w:r>
      <w:proofErr w:type="spellStart"/>
      <w:r w:rsidRPr="00933C51">
        <w:rPr>
          <w:rFonts w:eastAsiaTheme="minorEastAsia"/>
        </w:rPr>
        <w:t>Bogusiewicz</w:t>
      </w:r>
      <w:proofErr w:type="spellEnd"/>
      <w:r w:rsidRPr="00933C51">
        <w:rPr>
          <w:rFonts w:eastAsiaTheme="minorEastAsia"/>
        </w:rPr>
        <w:t xml:space="preserve">, Aneta Gędziarska, Agata Grzejszczak, Piotr Jankowski, Tomasz Jankowski, Kamil Łysoniewski, Andrzej </w:t>
      </w:r>
      <w:proofErr w:type="spellStart"/>
      <w:r w:rsidRPr="00933C51">
        <w:rPr>
          <w:rFonts w:eastAsiaTheme="minorEastAsia"/>
        </w:rPr>
        <w:t>Matyjasek</w:t>
      </w:r>
      <w:proofErr w:type="spellEnd"/>
      <w:r w:rsidRPr="00933C51">
        <w:rPr>
          <w:rFonts w:eastAsiaTheme="minorEastAsia"/>
        </w:rPr>
        <w:t xml:space="preserve">, Sebastian Michalak, Maciej Obłękowski, </w:t>
      </w:r>
      <w:r w:rsidRPr="00933C51">
        <w:rPr>
          <w:rFonts w:eastAsiaTheme="minorEastAsia"/>
        </w:rPr>
        <w:lastRenderedPageBreak/>
        <w:t xml:space="preserve">Wiesław Pietras, Wiesław Popłoński, Wacław Seliga, Mariusz Szlagowski, Paweł </w:t>
      </w:r>
      <w:proofErr w:type="spellStart"/>
      <w:r w:rsidRPr="00933C51">
        <w:rPr>
          <w:rFonts w:eastAsiaTheme="minorEastAsia"/>
        </w:rPr>
        <w:t>Widuliński</w:t>
      </w:r>
      <w:proofErr w:type="spellEnd"/>
      <w:r w:rsidRPr="00933C51">
        <w:rPr>
          <w:rFonts w:eastAsiaTheme="minorEastAsia"/>
        </w:rPr>
        <w:t>, Igor Żbikowski</w:t>
      </w:r>
    </w:p>
    <w:p w:rsidR="00933C51" w:rsidRPr="00933C51" w:rsidRDefault="00933C51" w:rsidP="00933C51">
      <w:pPr>
        <w:spacing w:after="200" w:line="276" w:lineRule="auto"/>
        <w:rPr>
          <w:rFonts w:eastAsiaTheme="minorEastAsia"/>
        </w:rPr>
      </w:pPr>
      <w:r w:rsidRPr="00933C51">
        <w:rPr>
          <w:rFonts w:eastAsiaTheme="minorEastAsia"/>
        </w:rPr>
        <w:t>PRZECIW (0)</w:t>
      </w:r>
    </w:p>
    <w:p w:rsidR="00933C51" w:rsidRPr="00933C51" w:rsidRDefault="00933C51" w:rsidP="00933C51">
      <w:pPr>
        <w:spacing w:after="200" w:line="276" w:lineRule="auto"/>
        <w:rPr>
          <w:rFonts w:eastAsiaTheme="minorEastAsia"/>
        </w:rPr>
      </w:pPr>
      <w:r w:rsidRPr="00933C51">
        <w:rPr>
          <w:rFonts w:eastAsiaTheme="minorEastAsia"/>
        </w:rPr>
        <w:t>WSTRZYMUJĘ SIĘ (0)</w:t>
      </w:r>
    </w:p>
    <w:p w:rsidR="00933C51" w:rsidRPr="00933C51" w:rsidRDefault="00933C51" w:rsidP="00933C51">
      <w:pPr>
        <w:spacing w:after="200" w:line="276" w:lineRule="auto"/>
        <w:rPr>
          <w:rFonts w:eastAsiaTheme="minorEastAsia"/>
        </w:rPr>
      </w:pPr>
      <w:r w:rsidRPr="00933C51">
        <w:rPr>
          <w:rFonts w:eastAsiaTheme="minorEastAsia"/>
        </w:rPr>
        <w:t>BRAK GŁOSU (0)</w:t>
      </w:r>
    </w:p>
    <w:p w:rsidR="00933C51" w:rsidRPr="00933C51" w:rsidRDefault="00933C51" w:rsidP="00933C51">
      <w:pPr>
        <w:spacing w:after="200" w:line="276" w:lineRule="auto"/>
        <w:rPr>
          <w:rFonts w:eastAsiaTheme="minorEastAsia"/>
        </w:rPr>
      </w:pPr>
      <w:r w:rsidRPr="00933C51">
        <w:rPr>
          <w:rFonts w:eastAsiaTheme="minorEastAsia"/>
        </w:rPr>
        <w:t>NIEOBECNI (0)</w:t>
      </w:r>
    </w:p>
    <w:p w:rsidR="00933C51" w:rsidRPr="00933C51" w:rsidRDefault="00933C51" w:rsidP="00933C51">
      <w:pPr>
        <w:spacing w:after="200" w:line="276" w:lineRule="auto"/>
        <w:rPr>
          <w:rFonts w:eastAsiaTheme="minorEastAsia"/>
        </w:rPr>
      </w:pPr>
      <w:r w:rsidRPr="00933C51">
        <w:rPr>
          <w:rFonts w:eastAsiaTheme="minorEastAsia"/>
        </w:rPr>
        <w:t>Głosowanie z dnia: 24.06.2026, 15:06:55</w:t>
      </w:r>
    </w:p>
    <w:p w:rsidR="00B55223" w:rsidRDefault="00B55223" w:rsidP="00B55223">
      <w:pPr>
        <w:pStyle w:val="NormalnyWeb"/>
      </w:pPr>
      <w:r>
        <w:t xml:space="preserve">Na sesji Rady poproszono Przewodniczącego Komisji Budżetowej, </w:t>
      </w:r>
      <w:r w:rsidRPr="00B55223">
        <w:rPr>
          <w:b/>
        </w:rPr>
        <w:t>Pana Wiesława Pop</w:t>
      </w:r>
      <w:r>
        <w:rPr>
          <w:b/>
        </w:rPr>
        <w:t>ło</w:t>
      </w:r>
      <w:r w:rsidRPr="00B55223">
        <w:rPr>
          <w:b/>
        </w:rPr>
        <w:t>ńskiego,</w:t>
      </w:r>
      <w:r>
        <w:t xml:space="preserve"> o przedstawienie opinii dotyczącej projektów uchwał będących przedmiotem dzisiejszych obrad.</w:t>
      </w:r>
    </w:p>
    <w:p w:rsidR="00B55223" w:rsidRDefault="00B55223" w:rsidP="00B55223">
      <w:pPr>
        <w:pStyle w:val="NormalnyWeb"/>
      </w:pPr>
      <w:r>
        <w:t xml:space="preserve">Przewodniczący poinformował, że Komisja Budżetowa spotkała się w dniu </w:t>
      </w:r>
      <w:r w:rsidR="00933C51">
        <w:t>17 czerwca</w:t>
      </w:r>
      <w:r>
        <w:t xml:space="preserve"> i omówiła projekty uchwał przygotowane na dzisiejszą sesję. Po przeprowadzonej analizie Komisja większością głosów wyraziła pozytywną opinię wobec przedstawionych projektów uchwał.</w:t>
      </w:r>
    </w:p>
    <w:p w:rsidR="00933C51" w:rsidRDefault="00DE7710" w:rsidP="007C3EFB">
      <w:pPr>
        <w:spacing w:line="276" w:lineRule="auto"/>
      </w:pPr>
      <w:r w:rsidRPr="00DE7710">
        <w:rPr>
          <w:rFonts w:eastAsiaTheme="minorEastAsia"/>
          <w:b/>
        </w:rPr>
        <w:t>Punkt 4</w:t>
      </w:r>
      <w:r w:rsidR="008E79F1" w:rsidRPr="008E79F1">
        <w:t xml:space="preserve"> </w:t>
      </w:r>
    </w:p>
    <w:p w:rsidR="00933C51" w:rsidRDefault="00933C51" w:rsidP="007C3EFB">
      <w:pPr>
        <w:spacing w:line="276" w:lineRule="auto"/>
      </w:pPr>
      <w:r w:rsidRPr="00933C51">
        <w:rPr>
          <w:b/>
        </w:rPr>
        <w:t xml:space="preserve">Podjęcie uchwały w sprawie wyrażenia zgody na powierzenie przez Gminę Puszcza Mariańska zadania własnego Gminie Radziejowice pn. „Wzmocnienie nawierzchni dróg destruktem asfaltowym i powierzchniowym utrwaleniem dz. nr </w:t>
      </w:r>
      <w:proofErr w:type="spellStart"/>
      <w:r w:rsidRPr="00933C51">
        <w:rPr>
          <w:b/>
        </w:rPr>
        <w:t>ew</w:t>
      </w:r>
      <w:proofErr w:type="spellEnd"/>
      <w:r w:rsidRPr="00933C51">
        <w:rPr>
          <w:b/>
        </w:rPr>
        <w:t xml:space="preserve"> 93 i 141 w miejscowości Bednary gmina Puszcza Mariańska i ul. Granicznej w miejscowości </w:t>
      </w:r>
      <w:proofErr w:type="spellStart"/>
      <w:r w:rsidRPr="00933C51">
        <w:rPr>
          <w:b/>
        </w:rPr>
        <w:t>Benenard</w:t>
      </w:r>
      <w:proofErr w:type="spellEnd"/>
      <w:r w:rsidRPr="00933C51">
        <w:rPr>
          <w:b/>
        </w:rPr>
        <w:t>, gm. Radziejowice.”</w:t>
      </w:r>
      <w:r w:rsidR="007C3EFB">
        <w:t xml:space="preserve"> </w:t>
      </w:r>
    </w:p>
    <w:p w:rsidR="00933C51" w:rsidRDefault="00933C51" w:rsidP="007C3EFB">
      <w:pPr>
        <w:spacing w:line="276" w:lineRule="auto"/>
      </w:pPr>
    </w:p>
    <w:p w:rsidR="00360892" w:rsidRDefault="00360892" w:rsidP="00360892">
      <w:pPr>
        <w:pStyle w:val="isselectedend"/>
      </w:pPr>
      <w:r w:rsidRPr="00360892">
        <w:rPr>
          <w:b/>
        </w:rPr>
        <w:t>Wójt Gminy Krzysztof Boryna</w:t>
      </w:r>
      <w:r>
        <w:t xml:space="preserve"> wyjaśnił, że projekt uchwały dotyczy zawarcia porozumienia z Gminą Radziejowice w sprawie wspólnej realizacji utwardzenia drogi na odcinku granicznym obu gmin. Przypomniał, że inicjatorem przedsięwzięcia była Gmina Radziejowice, która zaproponowała wykonanie powierzchniowego utwardzenia drogi.</w:t>
      </w:r>
    </w:p>
    <w:p w:rsidR="00360892" w:rsidRDefault="00360892" w:rsidP="00360892">
      <w:pPr>
        <w:pStyle w:val="isselectedend"/>
      </w:pPr>
      <w:r>
        <w:t>Poinformował, że po rozstrzygnięciu przetargu wartość zadania wyniosła ponad 330 tys. zł. Zgodnie z ustaleniami Gmina Radziejowice sfinansuje kwotę 200 tys. zł, natomiast Gmina Puszcza Mariańska pokryje pozostałą część kosztów w wysokości około 130 tys. zł.</w:t>
      </w:r>
    </w:p>
    <w:p w:rsidR="00360892" w:rsidRDefault="00360892" w:rsidP="00360892">
      <w:pPr>
        <w:pStyle w:val="isselectedend"/>
      </w:pPr>
      <w:r>
        <w:t>Wójt wskazał, że inwestycja obejmie utwardzenie całego odcinka drogi od granicy z Gminą Radziejowice do końca drogi na terenie Gminy Puszcza Mariańska. Podkreślił, że po stronie Gminy Puszcza Mariańska znajduje się jedynie kilka zabudowań, natomiast większość terenów przyległych po stronie Gminy Radziejowice jest przeznaczona pod zabudowę, co uzasadnia zaangażowanie tej gminy w realizację inwestycji.</w:t>
      </w:r>
    </w:p>
    <w:p w:rsidR="00360892" w:rsidRDefault="00360892" w:rsidP="00360892">
      <w:pPr>
        <w:pStyle w:val="NormalnyWeb"/>
      </w:pPr>
      <w:r>
        <w:t xml:space="preserve">Dodał, że dotychczas Gmina Puszcza Mariańska prowadziła bieżące utrzymanie drogi, wykonując co najmniej dwa razy w roku jej równanie oraz uzupełniając ubytki kruszywem i destruktem. Poinformował również, że zgodnie z dokumentacją przetargową droga zostanie utwardzona poprzez ułożenie warstwy destruktu, wykonanie warstwy utwardzającej oraz </w:t>
      </w:r>
      <w:r>
        <w:lastRenderedPageBreak/>
        <w:t>skropienie nawierzchni w celu jej związania. Zadanie będzie realizowane przez wykonawcę wyłonionego w postępowaniu przetargowym.</w:t>
      </w:r>
    </w:p>
    <w:p w:rsidR="00360892" w:rsidRDefault="00360892" w:rsidP="00360892">
      <w:pPr>
        <w:pStyle w:val="NormalnyWeb"/>
      </w:pPr>
      <w:r>
        <w:t>Przewodniczący podziękował za przedstawione wyjaśnienia i zapytał radnych o ewentualne pytania. Wobec ich braku przystąpiono do procedury głosowania nad uchwałą.</w:t>
      </w:r>
    </w:p>
    <w:p w:rsidR="00360892" w:rsidRDefault="00360892" w:rsidP="00360892">
      <w:pPr>
        <w:spacing w:line="256" w:lineRule="auto"/>
        <w:rPr>
          <w:rFonts w:eastAsiaTheme="minorEastAsia"/>
        </w:rPr>
      </w:pPr>
      <w:r w:rsidRPr="008E79F1">
        <w:rPr>
          <w:rFonts w:eastAsiaTheme="minorEastAsia"/>
        </w:rPr>
        <w:t>Z</w:t>
      </w:r>
      <w:r>
        <w:rPr>
          <w:rFonts w:eastAsiaTheme="minorEastAsia"/>
        </w:rPr>
        <w:t>a przyjęciem uchwały głosowało 15</w:t>
      </w:r>
      <w:r w:rsidRPr="008E79F1">
        <w:rPr>
          <w:rFonts w:eastAsiaTheme="minorEastAsia"/>
        </w:rPr>
        <w:t xml:space="preserve"> radnych</w:t>
      </w:r>
      <w:r>
        <w:rPr>
          <w:rFonts w:eastAsiaTheme="minorEastAsia"/>
        </w:rPr>
        <w:t xml:space="preserve"> jednogłośnie.</w:t>
      </w:r>
    </w:p>
    <w:p w:rsidR="00360892" w:rsidRPr="00360892" w:rsidRDefault="00360892" w:rsidP="00360892">
      <w:pPr>
        <w:pStyle w:val="NormalnyWeb"/>
      </w:pPr>
      <w:r w:rsidRPr="00360892">
        <w:rPr>
          <w:b/>
        </w:rPr>
        <w:t>Wyniki głosowania</w:t>
      </w:r>
    </w:p>
    <w:p w:rsidR="00360892" w:rsidRPr="00360892" w:rsidRDefault="00360892" w:rsidP="00360892">
      <w:pPr>
        <w:pStyle w:val="NormalnyWeb"/>
      </w:pPr>
      <w:r w:rsidRPr="00360892">
        <w:rPr>
          <w:b/>
        </w:rPr>
        <w:t xml:space="preserve">Głosowano w sprawie: Podjęcie uchwały w sprawie wyrażenia zgody na powierzenie przez Gminę Puszcza Mariańska zadania własnego Gminie Radziejowice pn. „Wzmocnienie nawierzchni dróg destruktem asfaltowym i powierzchniowym utrwaleniem dz. nr </w:t>
      </w:r>
      <w:proofErr w:type="spellStart"/>
      <w:r w:rsidRPr="00360892">
        <w:rPr>
          <w:b/>
        </w:rPr>
        <w:t>ew</w:t>
      </w:r>
      <w:proofErr w:type="spellEnd"/>
      <w:r w:rsidRPr="00360892">
        <w:rPr>
          <w:b/>
        </w:rPr>
        <w:t xml:space="preserve"> 93 i 141 w miejscowości Bednary gmina Puszcza Mariańska i ul. Granicznej w miejscowości </w:t>
      </w:r>
      <w:proofErr w:type="spellStart"/>
      <w:r w:rsidRPr="00360892">
        <w:rPr>
          <w:b/>
        </w:rPr>
        <w:t>Benenard</w:t>
      </w:r>
      <w:proofErr w:type="spellEnd"/>
      <w:r w:rsidRPr="00360892">
        <w:rPr>
          <w:b/>
        </w:rPr>
        <w:t>, gm. Radziejowice.”</w:t>
      </w:r>
    </w:p>
    <w:p w:rsidR="00360892" w:rsidRPr="00360892" w:rsidRDefault="00360892" w:rsidP="00360892">
      <w:pPr>
        <w:pStyle w:val="NormalnyWeb"/>
      </w:pPr>
      <w:r w:rsidRPr="00360892">
        <w:t>ZA: 15, PRZECIW: 0, WSTRZYMUJĘ SIĘ: 0, BRAK GŁOSU: 0, NIEOBECNI: 0</w:t>
      </w:r>
    </w:p>
    <w:p w:rsidR="00360892" w:rsidRPr="00360892" w:rsidRDefault="00360892" w:rsidP="00360892">
      <w:pPr>
        <w:pStyle w:val="NormalnyWeb"/>
      </w:pPr>
      <w:r w:rsidRPr="00360892">
        <w:rPr>
          <w:b/>
          <w:u w:val="single"/>
        </w:rPr>
        <w:t>Wyniki imienne:</w:t>
      </w:r>
    </w:p>
    <w:p w:rsidR="00360892" w:rsidRPr="00360892" w:rsidRDefault="00360892" w:rsidP="00360892">
      <w:pPr>
        <w:pStyle w:val="NormalnyWeb"/>
      </w:pPr>
      <w:r w:rsidRPr="00360892">
        <w:t>ZA (15)</w:t>
      </w:r>
    </w:p>
    <w:p w:rsidR="00360892" w:rsidRPr="00360892" w:rsidRDefault="00360892" w:rsidP="00360892">
      <w:pPr>
        <w:pStyle w:val="NormalnyWeb"/>
      </w:pPr>
      <w:r w:rsidRPr="00360892">
        <w:t xml:space="preserve">Małgorzata </w:t>
      </w:r>
      <w:proofErr w:type="spellStart"/>
      <w:r w:rsidRPr="00360892">
        <w:t>Bogusiewicz</w:t>
      </w:r>
      <w:proofErr w:type="spellEnd"/>
      <w:r w:rsidRPr="00360892">
        <w:t xml:space="preserve">, Aneta Gędziarska, Agata Grzejszczak, Piotr Jankowski, Tomasz Jankowski, Kamil Łysoniewski, Andrzej </w:t>
      </w:r>
      <w:proofErr w:type="spellStart"/>
      <w:r w:rsidRPr="00360892">
        <w:t>Matyjasek</w:t>
      </w:r>
      <w:proofErr w:type="spellEnd"/>
      <w:r w:rsidRPr="00360892">
        <w:t xml:space="preserve">, Sebastian Michalak, Maciej Obłękowski, Wiesław Pietras, Wiesław Popłoński, Wacław Seliga, Mariusz Szlagowski, Paweł </w:t>
      </w:r>
      <w:proofErr w:type="spellStart"/>
      <w:r w:rsidRPr="00360892">
        <w:t>Widuliński</w:t>
      </w:r>
      <w:proofErr w:type="spellEnd"/>
      <w:r w:rsidRPr="00360892">
        <w:t>, Igor Żbikowski</w:t>
      </w:r>
    </w:p>
    <w:p w:rsidR="00360892" w:rsidRPr="00360892" w:rsidRDefault="00360892" w:rsidP="00360892">
      <w:pPr>
        <w:pStyle w:val="NormalnyWeb"/>
      </w:pPr>
      <w:r w:rsidRPr="00360892">
        <w:t>PRZECIW (0)</w:t>
      </w:r>
    </w:p>
    <w:p w:rsidR="00360892" w:rsidRPr="00360892" w:rsidRDefault="00360892" w:rsidP="00360892">
      <w:pPr>
        <w:pStyle w:val="NormalnyWeb"/>
      </w:pPr>
      <w:r w:rsidRPr="00360892">
        <w:t>WSTRZYMUJĘ SIĘ (0)</w:t>
      </w:r>
    </w:p>
    <w:p w:rsidR="00360892" w:rsidRPr="00360892" w:rsidRDefault="00360892" w:rsidP="00360892">
      <w:pPr>
        <w:pStyle w:val="NormalnyWeb"/>
      </w:pPr>
      <w:r w:rsidRPr="00360892">
        <w:t>BRAK GŁOSU (0)</w:t>
      </w:r>
    </w:p>
    <w:p w:rsidR="00360892" w:rsidRPr="00360892" w:rsidRDefault="00360892" w:rsidP="00360892">
      <w:pPr>
        <w:pStyle w:val="NormalnyWeb"/>
      </w:pPr>
      <w:r w:rsidRPr="00360892">
        <w:t>NIEOBECNI (0)</w:t>
      </w:r>
    </w:p>
    <w:p w:rsidR="00360892" w:rsidRPr="00360892" w:rsidRDefault="00360892" w:rsidP="00360892">
      <w:pPr>
        <w:pStyle w:val="NormalnyWeb"/>
      </w:pPr>
      <w:r w:rsidRPr="00360892">
        <w:t>Głosowanie z dnia: 24.06.2026, 15:12:44</w:t>
      </w:r>
    </w:p>
    <w:p w:rsidR="00360892" w:rsidRDefault="00360892" w:rsidP="00360892">
      <w:pPr>
        <w:rPr>
          <w:rFonts w:eastAsiaTheme="minorEastAsia"/>
        </w:rPr>
      </w:pPr>
      <w:r w:rsidRPr="00874671">
        <w:rPr>
          <w:bCs/>
        </w:rPr>
        <w:t>Uchwała</w:t>
      </w:r>
      <w:r w:rsidRPr="00874671">
        <w:rPr>
          <w:b/>
          <w:bCs/>
        </w:rPr>
        <w:t xml:space="preserve"> Nr X</w:t>
      </w:r>
      <w:r>
        <w:rPr>
          <w:b/>
          <w:bCs/>
        </w:rPr>
        <w:t>XVII/161/</w:t>
      </w:r>
      <w:r w:rsidRPr="00874671">
        <w:rPr>
          <w:b/>
          <w:bCs/>
        </w:rPr>
        <w:t>2</w:t>
      </w:r>
      <w:r>
        <w:rPr>
          <w:b/>
          <w:bCs/>
        </w:rPr>
        <w:t>0</w:t>
      </w:r>
      <w:r w:rsidRPr="00874671">
        <w:rPr>
          <w:b/>
          <w:bCs/>
        </w:rPr>
        <w:t>2</w:t>
      </w:r>
      <w:r>
        <w:rPr>
          <w:b/>
          <w:bCs/>
        </w:rPr>
        <w:t>6</w:t>
      </w:r>
      <w:r w:rsidRPr="00874671">
        <w:rPr>
          <w:b/>
          <w:bCs/>
        </w:rPr>
        <w:t xml:space="preserve"> </w:t>
      </w:r>
      <w:r w:rsidRPr="00B55223">
        <w:rPr>
          <w:bCs/>
        </w:rPr>
        <w:t>w sprawie</w:t>
      </w:r>
      <w:r w:rsidRPr="00360892">
        <w:rPr>
          <w:b/>
        </w:rPr>
        <w:t xml:space="preserve"> </w:t>
      </w:r>
      <w:r w:rsidRPr="00360892">
        <w:t xml:space="preserve">wyrażenia zgody na powierzenie przez Gminę Puszcza Mariańska zadania własnego Gminie Radziejowice pn. „Wzmocnienie nawierzchni dróg destruktem asfaltowym i powierzchniowym utrwaleniem dz. nr </w:t>
      </w:r>
      <w:proofErr w:type="spellStart"/>
      <w:r w:rsidRPr="00360892">
        <w:t>ew</w:t>
      </w:r>
      <w:proofErr w:type="spellEnd"/>
      <w:r w:rsidRPr="00360892">
        <w:t xml:space="preserve"> 93 i 141 w miejscowości Bednary gmina Puszcza Mariańska i ul. Granicznej w miejscowości </w:t>
      </w:r>
      <w:proofErr w:type="spellStart"/>
      <w:r w:rsidRPr="00360892">
        <w:t>Benenard</w:t>
      </w:r>
      <w:proofErr w:type="spellEnd"/>
      <w:r w:rsidRPr="00360892">
        <w:t>, gm. Radziejowice.”</w:t>
      </w:r>
      <w:r w:rsidRPr="00B55223">
        <w:rPr>
          <w:bCs/>
        </w:rPr>
        <w:t xml:space="preserve"> </w:t>
      </w:r>
      <w:r w:rsidRPr="009D2839">
        <w:rPr>
          <w:bCs/>
        </w:rPr>
        <w:t xml:space="preserve">stanowi integralną część protokołu </w:t>
      </w:r>
      <w:r w:rsidRPr="00675333">
        <w:rPr>
          <w:rFonts w:eastAsiaTheme="minorEastAsia"/>
        </w:rPr>
        <w:t xml:space="preserve"> </w:t>
      </w:r>
      <w:r w:rsidRPr="008E79F1">
        <w:rPr>
          <w:rFonts w:eastAsiaTheme="minorEastAsia"/>
        </w:rPr>
        <w:t xml:space="preserve">     </w:t>
      </w:r>
    </w:p>
    <w:p w:rsidR="007C3EFB" w:rsidRDefault="00360892" w:rsidP="00360892">
      <w:pPr>
        <w:pStyle w:val="NormalnyWeb"/>
        <w:rPr>
          <w:rFonts w:eastAsiaTheme="minorEastAsia"/>
          <w:b/>
        </w:rPr>
      </w:pPr>
      <w:r w:rsidRPr="00360892">
        <w:rPr>
          <w:b/>
        </w:rPr>
        <w:t>Punkt 5</w:t>
      </w:r>
      <w:r w:rsidR="007C3EFB">
        <w:t xml:space="preserve">                      </w:t>
      </w:r>
      <w:r w:rsidR="005F4AAD">
        <w:tab/>
      </w:r>
      <w:r w:rsidR="005F4AAD">
        <w:tab/>
      </w:r>
      <w:r w:rsidR="005F4AAD">
        <w:tab/>
      </w:r>
      <w:r w:rsidR="005F4AAD">
        <w:tab/>
        <w:t xml:space="preserve">                              </w:t>
      </w:r>
      <w:r w:rsidR="007C3EFB">
        <w:t xml:space="preserve">                            </w:t>
      </w:r>
      <w:r w:rsidR="007C3EFB" w:rsidRPr="007C3EFB">
        <w:rPr>
          <w:rFonts w:eastAsiaTheme="minorEastAsia"/>
          <w:b/>
        </w:rPr>
        <w:t>Podjęcie uchwały w sprawie zmiany WPF na lata 2026 -2038;</w:t>
      </w:r>
    </w:p>
    <w:p w:rsidR="00360892" w:rsidRDefault="00B55223" w:rsidP="00360892">
      <w:pPr>
        <w:pStyle w:val="isselectedend"/>
      </w:pPr>
      <w:r w:rsidRPr="00B55223">
        <w:rPr>
          <w:b/>
        </w:rPr>
        <w:t xml:space="preserve">Skarbnik Gminy Elżbieta Zdziebłowska </w:t>
      </w:r>
      <w:r w:rsidR="00360892">
        <w:t xml:space="preserve">przedstawiła zmiany w Wieloletniej Prognozie Finansowej, informując o zmniejszeniu limitu wydatków na 2026 rok o kwotę 360 tys. zł w ramach przedsięwzięcia pn. „Budowa boiska wielofunkcyjnego wraz z zadaszeniem o stałej konstrukcji przy Szkole Podstawowej w Walerianach”. Wyjaśniła, że część zmniejszonych </w:t>
      </w:r>
      <w:r w:rsidR="00360892">
        <w:lastRenderedPageBreak/>
        <w:t>środków zostanie przeznaczona na modernizację boiska do piłki nożnej przy Szkole Podstawowej w Puszczy Mariańskiej.</w:t>
      </w:r>
    </w:p>
    <w:p w:rsidR="00360892" w:rsidRDefault="00360892" w:rsidP="00360892">
      <w:pPr>
        <w:pStyle w:val="NormalnyWeb"/>
      </w:pPr>
      <w:r>
        <w:t>Uzupełniając wypowiedź, Wójt Gminy Krzysztof Boryna poinformował, że Gmina otrzymała z Urzędu Marszałkowskiego dofinansowanie w wysokości 300 tys. zł na przebudowę boiska przy Szkole Podstawowej w Puszczy Mariańskiej. Łączna wartość inwestycji przekracza 500 tys. zł. Wskazał również, że dzięki korzystnej realizacji finansowej prac związanych z budową hali sportowej w Walerianach możliwe jest przesunięcie środków w budżecie i sfinansowanie nowego zadania inwestycyjnego obejmującego modernizację i przebudowę boiska przy szkole w Puszczy Mariańskiej.</w:t>
      </w:r>
    </w:p>
    <w:p w:rsidR="00B55223" w:rsidRDefault="00B55223" w:rsidP="00B55223">
      <w:pPr>
        <w:pStyle w:val="NormalnyWeb"/>
      </w:pPr>
      <w:r>
        <w:t>Przewodniczący podziękował za przedstawione wyjaśnienia i zapytał radnych o ewentualne pytania. Wobec ich braku przystąpiono do procedury głosowania nad uchwałą.</w:t>
      </w:r>
    </w:p>
    <w:p w:rsidR="005F4AAD" w:rsidRDefault="005F4AAD" w:rsidP="005F4AAD">
      <w:pPr>
        <w:spacing w:line="256" w:lineRule="auto"/>
        <w:rPr>
          <w:rFonts w:eastAsiaTheme="minorEastAsia"/>
        </w:rPr>
      </w:pPr>
      <w:r w:rsidRPr="008E79F1">
        <w:rPr>
          <w:rFonts w:eastAsiaTheme="minorEastAsia"/>
        </w:rPr>
        <w:t>Z</w:t>
      </w:r>
      <w:r>
        <w:rPr>
          <w:rFonts w:eastAsiaTheme="minorEastAsia"/>
        </w:rPr>
        <w:t>a przyjęciem uchwały głosowało 1</w:t>
      </w:r>
      <w:r w:rsidR="00B55223">
        <w:rPr>
          <w:rFonts w:eastAsiaTheme="minorEastAsia"/>
        </w:rPr>
        <w:t>5</w:t>
      </w:r>
      <w:r w:rsidRPr="008E79F1">
        <w:rPr>
          <w:rFonts w:eastAsiaTheme="minorEastAsia"/>
        </w:rPr>
        <w:t xml:space="preserve"> radnych</w:t>
      </w:r>
      <w:r w:rsidR="00B55223">
        <w:rPr>
          <w:rFonts w:eastAsiaTheme="minorEastAsia"/>
        </w:rPr>
        <w:t xml:space="preserve"> jednogłośnie.</w:t>
      </w:r>
    </w:p>
    <w:p w:rsidR="00360892" w:rsidRDefault="00360892" w:rsidP="00360892">
      <w:pPr>
        <w:spacing w:line="256" w:lineRule="auto"/>
        <w:rPr>
          <w:rFonts w:eastAsiaTheme="minorEastAsia"/>
          <w:b/>
        </w:rPr>
      </w:pPr>
    </w:p>
    <w:p w:rsidR="00360892" w:rsidRPr="00360892" w:rsidRDefault="00360892" w:rsidP="00360892">
      <w:pPr>
        <w:spacing w:line="256" w:lineRule="auto"/>
        <w:rPr>
          <w:rFonts w:eastAsiaTheme="minorEastAsia"/>
        </w:rPr>
      </w:pPr>
      <w:r w:rsidRPr="00360892">
        <w:rPr>
          <w:rFonts w:eastAsiaTheme="minorEastAsia"/>
          <w:b/>
        </w:rPr>
        <w:t>Wyniki głosowania</w:t>
      </w:r>
    </w:p>
    <w:p w:rsidR="00360892" w:rsidRPr="00360892" w:rsidRDefault="00360892" w:rsidP="00360892">
      <w:pPr>
        <w:spacing w:line="256" w:lineRule="auto"/>
        <w:rPr>
          <w:rFonts w:eastAsiaTheme="minorEastAsia"/>
        </w:rPr>
      </w:pPr>
    </w:p>
    <w:p w:rsidR="00360892" w:rsidRPr="00360892" w:rsidRDefault="00360892" w:rsidP="00360892">
      <w:pPr>
        <w:spacing w:line="256" w:lineRule="auto"/>
        <w:rPr>
          <w:rFonts w:eastAsiaTheme="minorEastAsia"/>
        </w:rPr>
      </w:pPr>
      <w:r w:rsidRPr="00360892">
        <w:rPr>
          <w:rFonts w:eastAsiaTheme="minorEastAsia"/>
          <w:b/>
        </w:rPr>
        <w:t>Głosowano w sprawie: Podjęcie uchwały w sprawie zmiany WPF na lata 2026 -2038;</w:t>
      </w:r>
    </w:p>
    <w:p w:rsidR="00360892" w:rsidRPr="00360892" w:rsidRDefault="00360892" w:rsidP="00360892">
      <w:pPr>
        <w:spacing w:line="256" w:lineRule="auto"/>
        <w:rPr>
          <w:rFonts w:eastAsiaTheme="minorEastAsia"/>
        </w:rPr>
      </w:pPr>
      <w:r w:rsidRPr="00360892">
        <w:rPr>
          <w:rFonts w:eastAsiaTheme="minorEastAsia"/>
        </w:rPr>
        <w:t>ZA: 15, PRZECIW: 0, WSTRZYMUJĘ SIĘ: 0, BRAK GŁOSU: 0, NIEOBECNI: 0</w:t>
      </w:r>
    </w:p>
    <w:p w:rsidR="00360892" w:rsidRPr="00360892" w:rsidRDefault="00360892" w:rsidP="00360892">
      <w:pPr>
        <w:spacing w:line="256" w:lineRule="auto"/>
        <w:rPr>
          <w:rFonts w:eastAsiaTheme="minorEastAsia"/>
        </w:rPr>
      </w:pPr>
      <w:r w:rsidRPr="00360892">
        <w:rPr>
          <w:rFonts w:eastAsiaTheme="minorEastAsia"/>
          <w:b/>
          <w:u w:val="single"/>
        </w:rPr>
        <w:t>Wyniki imienne:</w:t>
      </w:r>
    </w:p>
    <w:p w:rsidR="00360892" w:rsidRPr="00360892" w:rsidRDefault="00360892" w:rsidP="00360892">
      <w:pPr>
        <w:spacing w:line="256" w:lineRule="auto"/>
        <w:rPr>
          <w:rFonts w:eastAsiaTheme="minorEastAsia"/>
        </w:rPr>
      </w:pPr>
      <w:r w:rsidRPr="00360892">
        <w:rPr>
          <w:rFonts w:eastAsiaTheme="minorEastAsia"/>
        </w:rPr>
        <w:t>ZA (15)</w:t>
      </w:r>
    </w:p>
    <w:p w:rsidR="00360892" w:rsidRPr="00360892" w:rsidRDefault="00360892" w:rsidP="00360892">
      <w:pPr>
        <w:spacing w:line="256" w:lineRule="auto"/>
        <w:rPr>
          <w:rFonts w:eastAsiaTheme="minorEastAsia"/>
        </w:rPr>
      </w:pPr>
      <w:r w:rsidRPr="00360892">
        <w:rPr>
          <w:rFonts w:eastAsiaTheme="minorEastAsia"/>
        </w:rPr>
        <w:t xml:space="preserve">Małgorzata </w:t>
      </w:r>
      <w:proofErr w:type="spellStart"/>
      <w:r w:rsidRPr="00360892">
        <w:rPr>
          <w:rFonts w:eastAsiaTheme="minorEastAsia"/>
        </w:rPr>
        <w:t>Bogusiewicz</w:t>
      </w:r>
      <w:proofErr w:type="spellEnd"/>
      <w:r w:rsidRPr="00360892">
        <w:rPr>
          <w:rFonts w:eastAsiaTheme="minorEastAsia"/>
        </w:rPr>
        <w:t xml:space="preserve">, Aneta Gędziarska, Agata Grzejszczak, Piotr Jankowski, Tomasz Jankowski, Kamil Łysoniewski, Andrzej </w:t>
      </w:r>
      <w:proofErr w:type="spellStart"/>
      <w:r w:rsidRPr="00360892">
        <w:rPr>
          <w:rFonts w:eastAsiaTheme="minorEastAsia"/>
        </w:rPr>
        <w:t>Matyjasek</w:t>
      </w:r>
      <w:proofErr w:type="spellEnd"/>
      <w:r w:rsidRPr="00360892">
        <w:rPr>
          <w:rFonts w:eastAsiaTheme="minorEastAsia"/>
        </w:rPr>
        <w:t xml:space="preserve">, Sebastian Michalak, Maciej Obłękowski, Wiesław Pietras, Wiesław Popłoński, Wacław Seliga, Mariusz Szlagowski, Paweł </w:t>
      </w:r>
      <w:proofErr w:type="spellStart"/>
      <w:r w:rsidRPr="00360892">
        <w:rPr>
          <w:rFonts w:eastAsiaTheme="minorEastAsia"/>
        </w:rPr>
        <w:t>Widuliński</w:t>
      </w:r>
      <w:proofErr w:type="spellEnd"/>
      <w:r w:rsidRPr="00360892">
        <w:rPr>
          <w:rFonts w:eastAsiaTheme="minorEastAsia"/>
        </w:rPr>
        <w:t>, Igor Żbikowski</w:t>
      </w:r>
    </w:p>
    <w:p w:rsidR="00360892" w:rsidRPr="00360892" w:rsidRDefault="00360892" w:rsidP="00360892">
      <w:pPr>
        <w:spacing w:line="256" w:lineRule="auto"/>
        <w:rPr>
          <w:rFonts w:eastAsiaTheme="minorEastAsia"/>
        </w:rPr>
      </w:pPr>
      <w:r w:rsidRPr="00360892">
        <w:rPr>
          <w:rFonts w:eastAsiaTheme="minorEastAsia"/>
        </w:rPr>
        <w:t>PRZECIW (0)</w:t>
      </w:r>
    </w:p>
    <w:p w:rsidR="00360892" w:rsidRPr="00360892" w:rsidRDefault="00360892" w:rsidP="00360892">
      <w:pPr>
        <w:spacing w:line="256" w:lineRule="auto"/>
        <w:rPr>
          <w:rFonts w:eastAsiaTheme="minorEastAsia"/>
        </w:rPr>
      </w:pPr>
      <w:r w:rsidRPr="00360892">
        <w:rPr>
          <w:rFonts w:eastAsiaTheme="minorEastAsia"/>
        </w:rPr>
        <w:t>WSTRZYMUJĘ SIĘ (0)</w:t>
      </w:r>
    </w:p>
    <w:p w:rsidR="00360892" w:rsidRPr="00360892" w:rsidRDefault="00360892" w:rsidP="00360892">
      <w:pPr>
        <w:spacing w:line="256" w:lineRule="auto"/>
        <w:rPr>
          <w:rFonts w:eastAsiaTheme="minorEastAsia"/>
        </w:rPr>
      </w:pPr>
      <w:r w:rsidRPr="00360892">
        <w:rPr>
          <w:rFonts w:eastAsiaTheme="minorEastAsia"/>
        </w:rPr>
        <w:t>BRAK GŁOSU (0)</w:t>
      </w:r>
    </w:p>
    <w:p w:rsidR="00360892" w:rsidRPr="00360892" w:rsidRDefault="00360892" w:rsidP="00360892">
      <w:pPr>
        <w:spacing w:line="256" w:lineRule="auto"/>
        <w:rPr>
          <w:rFonts w:eastAsiaTheme="minorEastAsia"/>
        </w:rPr>
      </w:pPr>
      <w:r w:rsidRPr="00360892">
        <w:rPr>
          <w:rFonts w:eastAsiaTheme="minorEastAsia"/>
        </w:rPr>
        <w:t>NIEOBECNI (0)</w:t>
      </w:r>
    </w:p>
    <w:p w:rsidR="00360892" w:rsidRPr="00360892" w:rsidRDefault="00360892" w:rsidP="00360892">
      <w:pPr>
        <w:spacing w:line="256" w:lineRule="auto"/>
        <w:rPr>
          <w:rFonts w:eastAsiaTheme="minorEastAsia"/>
        </w:rPr>
      </w:pPr>
      <w:r w:rsidRPr="00360892">
        <w:rPr>
          <w:rFonts w:eastAsiaTheme="minorEastAsia"/>
        </w:rPr>
        <w:t>Głosowanie z dnia: 24.06.2026, 15:15:00</w:t>
      </w:r>
    </w:p>
    <w:p w:rsidR="00B55223" w:rsidRDefault="00B55223" w:rsidP="005F4AAD">
      <w:pPr>
        <w:spacing w:line="256" w:lineRule="auto"/>
        <w:rPr>
          <w:rFonts w:eastAsiaTheme="minorEastAsia"/>
        </w:rPr>
      </w:pPr>
    </w:p>
    <w:p w:rsidR="006459F2" w:rsidRDefault="006459F2" w:rsidP="006459F2">
      <w:pPr>
        <w:rPr>
          <w:rFonts w:eastAsiaTheme="minorEastAsia"/>
        </w:rPr>
      </w:pPr>
      <w:r w:rsidRPr="00874671">
        <w:rPr>
          <w:bCs/>
        </w:rPr>
        <w:t>Uchwała</w:t>
      </w:r>
      <w:r w:rsidRPr="00874671">
        <w:rPr>
          <w:b/>
          <w:bCs/>
        </w:rPr>
        <w:t xml:space="preserve"> Nr X</w:t>
      </w:r>
      <w:r>
        <w:rPr>
          <w:b/>
          <w:bCs/>
        </w:rPr>
        <w:t>XV</w:t>
      </w:r>
      <w:r w:rsidR="00360892">
        <w:rPr>
          <w:b/>
          <w:bCs/>
        </w:rPr>
        <w:t>I</w:t>
      </w:r>
      <w:r w:rsidR="00B55223">
        <w:rPr>
          <w:b/>
          <w:bCs/>
        </w:rPr>
        <w:t>I</w:t>
      </w:r>
      <w:r>
        <w:rPr>
          <w:b/>
          <w:bCs/>
        </w:rPr>
        <w:t>/</w:t>
      </w:r>
      <w:r w:rsidR="00B55223">
        <w:rPr>
          <w:b/>
          <w:bCs/>
        </w:rPr>
        <w:t>1</w:t>
      </w:r>
      <w:r w:rsidR="00360892">
        <w:rPr>
          <w:b/>
          <w:bCs/>
        </w:rPr>
        <w:t>62</w:t>
      </w:r>
      <w:r>
        <w:rPr>
          <w:b/>
          <w:bCs/>
        </w:rPr>
        <w:t>/</w:t>
      </w:r>
      <w:r w:rsidRPr="00874671">
        <w:rPr>
          <w:b/>
          <w:bCs/>
        </w:rPr>
        <w:t>2</w:t>
      </w:r>
      <w:r>
        <w:rPr>
          <w:b/>
          <w:bCs/>
        </w:rPr>
        <w:t>0</w:t>
      </w:r>
      <w:r w:rsidRPr="00874671">
        <w:rPr>
          <w:b/>
          <w:bCs/>
        </w:rPr>
        <w:t>2</w:t>
      </w:r>
      <w:r>
        <w:rPr>
          <w:b/>
          <w:bCs/>
        </w:rPr>
        <w:t>6</w:t>
      </w:r>
      <w:r w:rsidRPr="00874671">
        <w:rPr>
          <w:b/>
          <w:bCs/>
        </w:rPr>
        <w:t xml:space="preserve"> </w:t>
      </w:r>
      <w:r w:rsidR="00B55223" w:rsidRPr="00B55223">
        <w:rPr>
          <w:bCs/>
        </w:rPr>
        <w:t>w sprawie zmiany WPF na lata 2026 -2038</w:t>
      </w:r>
      <w:r w:rsidR="00B55223">
        <w:rPr>
          <w:bCs/>
        </w:rPr>
        <w:t xml:space="preserve"> </w:t>
      </w:r>
      <w:r w:rsidRPr="009D2839">
        <w:rPr>
          <w:bCs/>
        </w:rPr>
        <w:t xml:space="preserve">stanowi integralną część protokołu </w:t>
      </w:r>
      <w:r w:rsidRPr="00675333">
        <w:rPr>
          <w:rFonts w:eastAsiaTheme="minorEastAsia"/>
        </w:rPr>
        <w:t xml:space="preserve"> </w:t>
      </w:r>
      <w:r w:rsidRPr="008E79F1">
        <w:rPr>
          <w:rFonts w:eastAsiaTheme="minorEastAsia"/>
        </w:rPr>
        <w:t xml:space="preserve">     </w:t>
      </w:r>
    </w:p>
    <w:p w:rsidR="00B55223" w:rsidRDefault="007B0879" w:rsidP="00A60C7E">
      <w:pPr>
        <w:pStyle w:val="isselectedend"/>
        <w:rPr>
          <w:rFonts w:eastAsiaTheme="minorHAnsi"/>
          <w:b/>
          <w:lang w:eastAsia="en-US"/>
        </w:rPr>
      </w:pPr>
      <w:r>
        <w:rPr>
          <w:rFonts w:eastAsiaTheme="minorHAnsi"/>
          <w:b/>
          <w:lang w:eastAsia="en-US"/>
        </w:rPr>
        <w:t>P</w:t>
      </w:r>
      <w:r w:rsidR="006459F2">
        <w:rPr>
          <w:rFonts w:eastAsiaTheme="minorHAnsi"/>
          <w:b/>
          <w:lang w:eastAsia="en-US"/>
        </w:rPr>
        <w:t xml:space="preserve">unkt </w:t>
      </w:r>
      <w:r w:rsidR="00360892">
        <w:rPr>
          <w:rFonts w:eastAsiaTheme="minorHAnsi"/>
          <w:b/>
          <w:lang w:eastAsia="en-US"/>
        </w:rPr>
        <w:t>6</w:t>
      </w:r>
      <w:r w:rsidR="00827C33" w:rsidRPr="00827C33">
        <w:rPr>
          <w:rFonts w:eastAsiaTheme="minorHAnsi"/>
          <w:b/>
          <w:lang w:eastAsia="en-US"/>
        </w:rPr>
        <w:t xml:space="preserve"> </w:t>
      </w:r>
      <w:r w:rsidR="00B55223">
        <w:rPr>
          <w:rFonts w:eastAsiaTheme="minorHAnsi"/>
          <w:b/>
          <w:lang w:eastAsia="en-US"/>
        </w:rPr>
        <w:t xml:space="preserve"> </w:t>
      </w:r>
      <w:r w:rsidR="00B55223">
        <w:rPr>
          <w:rFonts w:eastAsiaTheme="minorHAnsi"/>
          <w:b/>
          <w:lang w:eastAsia="en-US"/>
        </w:rPr>
        <w:tab/>
      </w:r>
      <w:r w:rsidR="00B55223">
        <w:rPr>
          <w:rFonts w:eastAsiaTheme="minorHAnsi"/>
          <w:b/>
          <w:lang w:eastAsia="en-US"/>
        </w:rPr>
        <w:tab/>
      </w:r>
      <w:r w:rsidR="00B55223">
        <w:rPr>
          <w:rFonts w:eastAsiaTheme="minorHAnsi"/>
          <w:b/>
          <w:lang w:eastAsia="en-US"/>
        </w:rPr>
        <w:tab/>
      </w:r>
      <w:r w:rsidR="00B55223">
        <w:rPr>
          <w:rFonts w:eastAsiaTheme="minorHAnsi"/>
          <w:b/>
          <w:lang w:eastAsia="en-US"/>
        </w:rPr>
        <w:tab/>
      </w:r>
      <w:r w:rsidR="00B55223">
        <w:rPr>
          <w:rFonts w:eastAsiaTheme="minorHAnsi"/>
          <w:b/>
          <w:lang w:eastAsia="en-US"/>
        </w:rPr>
        <w:tab/>
      </w:r>
      <w:r w:rsidR="00B55223">
        <w:rPr>
          <w:rFonts w:eastAsiaTheme="minorHAnsi"/>
          <w:b/>
          <w:lang w:eastAsia="en-US"/>
        </w:rPr>
        <w:tab/>
      </w:r>
      <w:r w:rsidR="00B55223">
        <w:rPr>
          <w:rFonts w:eastAsiaTheme="minorHAnsi"/>
          <w:b/>
          <w:lang w:eastAsia="en-US"/>
        </w:rPr>
        <w:tab/>
      </w:r>
      <w:r w:rsidR="00B55223">
        <w:rPr>
          <w:rFonts w:eastAsiaTheme="minorHAnsi"/>
          <w:b/>
          <w:lang w:eastAsia="en-US"/>
        </w:rPr>
        <w:tab/>
        <w:t xml:space="preserve">                                          </w:t>
      </w:r>
      <w:r w:rsidR="00B55223" w:rsidRPr="00B55223">
        <w:rPr>
          <w:rFonts w:eastAsiaTheme="minorHAnsi"/>
          <w:b/>
          <w:lang w:eastAsia="en-US"/>
        </w:rPr>
        <w:t>Podjęcie uchwały w sprawie zmian w budżecie gminy na rok 2026;</w:t>
      </w:r>
    </w:p>
    <w:p w:rsidR="00360892" w:rsidRPr="00360892" w:rsidRDefault="00360892" w:rsidP="00360892">
      <w:pPr>
        <w:spacing w:before="100" w:beforeAutospacing="1" w:after="100" w:afterAutospacing="1"/>
      </w:pPr>
      <w:r w:rsidRPr="00360892">
        <w:rPr>
          <w:b/>
        </w:rPr>
        <w:t xml:space="preserve">Skarbnik Gminy </w:t>
      </w:r>
      <w:r w:rsidRPr="00360892">
        <w:t>przedstawiła projekt uchwały w sprawie zmian w budżecie Gminy na 2026 rok. Poinformowała, że do planu dochodów i wydatków majątkowych wprowadzono kwotę 300 tys. zł z dofinansowania w ramach Mazowieckiego Instrumentu Wsparcia Infrastruktury Sportowej na realizację zadania obejmującego modernizację boiska do piłki nożnej oraz budowę boiska wielofunkcyjnego przy Szkole Podstawowej w Puszczy Mariańskiej. Wkład własny Gminy do inwestycji zaplanowano w wysokości 210 tys. zł.</w:t>
      </w:r>
    </w:p>
    <w:p w:rsidR="00360892" w:rsidRPr="00360892" w:rsidRDefault="00360892" w:rsidP="00360892">
      <w:pPr>
        <w:spacing w:before="100" w:beforeAutospacing="1" w:after="100" w:afterAutospacing="1"/>
      </w:pPr>
      <w:r w:rsidRPr="00360892">
        <w:t xml:space="preserve">Następnie omówiła pozostałe zmiany w budżecie, obejmujące zwiększenie dochodów i wydatków bieżących o kwotę 119 025,59 zł z przeznaczeniem na zakup podręczników i materiałów edukacyjnych dla uczniów, zwiększenie planu o 16 559 zł na realizację programu dożywiania podopiecznych Gminnego Ośrodka Pomocy Społecznej oraz o 38 800 zł z tytułu </w:t>
      </w:r>
      <w:r w:rsidRPr="00360892">
        <w:lastRenderedPageBreak/>
        <w:t>grantu ze środków unijnych na realizację projektu edukacyjnego dotyczącego upowszechniania wiedzy historycznej wśród dzieci i młodzieży.</w:t>
      </w:r>
    </w:p>
    <w:p w:rsidR="00360892" w:rsidRPr="00360892" w:rsidRDefault="00360892" w:rsidP="00360892">
      <w:pPr>
        <w:spacing w:before="100" w:beforeAutospacing="1" w:after="100" w:afterAutospacing="1"/>
      </w:pPr>
      <w:r w:rsidRPr="00360892">
        <w:t>W zakresie wydatków majątkowych zwiększono o 30 tys. zł dotację celową dla Gminy Radziejowice na realizację zadania polegającego na wzmocnieniu nawierzchni drogi granicznej destruktem asfaltowym. Zwiększono również plan wydatków bieżących o 55 tys. zł na usługi z zakresu geodezji i kartografii.</w:t>
      </w:r>
    </w:p>
    <w:p w:rsidR="00360892" w:rsidRPr="00360892" w:rsidRDefault="00360892" w:rsidP="00360892">
      <w:pPr>
        <w:spacing w:before="100" w:beforeAutospacing="1" w:after="100" w:afterAutospacing="1"/>
      </w:pPr>
      <w:r w:rsidRPr="00360892">
        <w:t>W dziale oświata zwiększono wydatki majątkowe o 150 tys. zł na realizację nowego zadania inwestycyjnego polegającego na modernizacji boiska do piłki nożnej przy Szkole Podstawowej w Puszczy Mariańskiej oraz o 50 tys. zł na zakup wyposażenia do nowej sali gimnastycznej przy Szkole Podstawowej w Walerianach. Jednocześnie zmniejszono plan wydatków na budowę hali sportowej przy tej szkole o 360 tys. zł.</w:t>
      </w:r>
    </w:p>
    <w:p w:rsidR="00360892" w:rsidRPr="00360892" w:rsidRDefault="00360892" w:rsidP="00360892">
      <w:pPr>
        <w:spacing w:before="100" w:beforeAutospacing="1" w:after="100" w:afterAutospacing="1"/>
      </w:pPr>
      <w:r w:rsidRPr="00360892">
        <w:t>Ponadto zwiększono plan wydatków bieżących o 35 tys. zł w formie dotacji dla Gminnej Biblioteki Publicznej z przeznaczeniem na organizację Gminnego Dnia Dziecka oraz współorganizację dożynek gminnych.</w:t>
      </w:r>
    </w:p>
    <w:p w:rsidR="00360892" w:rsidRDefault="00360892" w:rsidP="00360892">
      <w:pPr>
        <w:spacing w:before="100" w:beforeAutospacing="1" w:after="100" w:afterAutospacing="1"/>
      </w:pPr>
      <w:r w:rsidRPr="00360892">
        <w:t>Po przedstawieniu zmian Przewodniczący Rady zapytał radnych o ewentualne pytania. Wobec ich braku przystąpiono do głosowania nad projektem uchwały.</w:t>
      </w:r>
    </w:p>
    <w:p w:rsidR="00634ABF" w:rsidRPr="00634ABF" w:rsidRDefault="00634ABF" w:rsidP="00634ABF">
      <w:pPr>
        <w:spacing w:before="100" w:beforeAutospacing="1" w:after="100" w:afterAutospacing="1"/>
      </w:pPr>
      <w:r w:rsidRPr="00634ABF">
        <w:rPr>
          <w:b/>
        </w:rPr>
        <w:t>Wyniki głosowania</w:t>
      </w:r>
    </w:p>
    <w:p w:rsidR="00634ABF" w:rsidRPr="00634ABF" w:rsidRDefault="00634ABF" w:rsidP="00634ABF">
      <w:pPr>
        <w:spacing w:before="100" w:beforeAutospacing="1" w:after="100" w:afterAutospacing="1"/>
      </w:pPr>
      <w:r w:rsidRPr="00634ABF">
        <w:rPr>
          <w:b/>
        </w:rPr>
        <w:t>Głosowano w sprawie: Podjęcie uchwały w sprawie zmian w budżecie gminy na rok 2026;</w:t>
      </w:r>
    </w:p>
    <w:p w:rsidR="00634ABF" w:rsidRPr="00634ABF" w:rsidRDefault="00634ABF" w:rsidP="00634ABF">
      <w:pPr>
        <w:spacing w:before="100" w:beforeAutospacing="1" w:after="100" w:afterAutospacing="1"/>
      </w:pPr>
      <w:r w:rsidRPr="00634ABF">
        <w:t>ZA: 15, PRZECIW: 0, WSTRZYMUJĘ SIĘ: 0, BRAK GŁOSU: 0, NIEOBECNI: 0</w:t>
      </w:r>
    </w:p>
    <w:p w:rsidR="00634ABF" w:rsidRPr="00634ABF" w:rsidRDefault="00634ABF" w:rsidP="00634ABF">
      <w:pPr>
        <w:spacing w:before="100" w:beforeAutospacing="1" w:after="100" w:afterAutospacing="1"/>
      </w:pPr>
      <w:r w:rsidRPr="00634ABF">
        <w:rPr>
          <w:b/>
          <w:u w:val="single"/>
        </w:rPr>
        <w:t>Wyniki imienne:</w:t>
      </w:r>
    </w:p>
    <w:p w:rsidR="00634ABF" w:rsidRPr="00634ABF" w:rsidRDefault="00634ABF" w:rsidP="00634ABF">
      <w:pPr>
        <w:spacing w:before="100" w:beforeAutospacing="1" w:after="100" w:afterAutospacing="1"/>
      </w:pPr>
      <w:r w:rsidRPr="00634ABF">
        <w:t>ZA (15)</w:t>
      </w:r>
    </w:p>
    <w:p w:rsidR="00634ABF" w:rsidRPr="00634ABF" w:rsidRDefault="00634ABF" w:rsidP="00634ABF">
      <w:pPr>
        <w:spacing w:before="100" w:beforeAutospacing="1" w:after="100" w:afterAutospacing="1"/>
      </w:pPr>
      <w:r w:rsidRPr="00634ABF">
        <w:t xml:space="preserve">Małgorzata </w:t>
      </w:r>
      <w:proofErr w:type="spellStart"/>
      <w:r w:rsidRPr="00634ABF">
        <w:t>Bogusiewicz</w:t>
      </w:r>
      <w:proofErr w:type="spellEnd"/>
      <w:r w:rsidRPr="00634ABF">
        <w:t xml:space="preserve">, Aneta Gędziarska, Agata Grzejszczak, Piotr Jankowski, Tomasz Jankowski, Kamil Łysoniewski, Andrzej </w:t>
      </w:r>
      <w:proofErr w:type="spellStart"/>
      <w:r w:rsidRPr="00634ABF">
        <w:t>Matyjasek</w:t>
      </w:r>
      <w:proofErr w:type="spellEnd"/>
      <w:r w:rsidRPr="00634ABF">
        <w:t xml:space="preserve">, Sebastian Michalak, Maciej Obłękowski, Wiesław Pietras, Wiesław Popłoński, Wacław Seliga, Mariusz Szlagowski, Paweł </w:t>
      </w:r>
      <w:proofErr w:type="spellStart"/>
      <w:r w:rsidRPr="00634ABF">
        <w:t>Widuliński</w:t>
      </w:r>
      <w:proofErr w:type="spellEnd"/>
      <w:r w:rsidRPr="00634ABF">
        <w:t>, Igor Żbikowski</w:t>
      </w:r>
    </w:p>
    <w:p w:rsidR="00634ABF" w:rsidRPr="00634ABF" w:rsidRDefault="00634ABF" w:rsidP="00634ABF">
      <w:pPr>
        <w:spacing w:before="100" w:beforeAutospacing="1" w:after="100" w:afterAutospacing="1"/>
      </w:pPr>
      <w:r w:rsidRPr="00634ABF">
        <w:t>PRZECIW (0)</w:t>
      </w:r>
    </w:p>
    <w:p w:rsidR="00634ABF" w:rsidRPr="00634ABF" w:rsidRDefault="00634ABF" w:rsidP="00634ABF">
      <w:pPr>
        <w:spacing w:before="100" w:beforeAutospacing="1" w:after="100" w:afterAutospacing="1"/>
      </w:pPr>
      <w:r w:rsidRPr="00634ABF">
        <w:t>WSTRZYMUJĘ SIĘ (0)</w:t>
      </w:r>
    </w:p>
    <w:p w:rsidR="00634ABF" w:rsidRPr="00634ABF" w:rsidRDefault="00634ABF" w:rsidP="00634ABF">
      <w:pPr>
        <w:spacing w:before="100" w:beforeAutospacing="1" w:after="100" w:afterAutospacing="1"/>
      </w:pPr>
      <w:r w:rsidRPr="00634ABF">
        <w:t>BRAK GŁOSU (0)</w:t>
      </w:r>
    </w:p>
    <w:p w:rsidR="00634ABF" w:rsidRPr="00634ABF" w:rsidRDefault="00634ABF" w:rsidP="00634ABF">
      <w:pPr>
        <w:spacing w:before="100" w:beforeAutospacing="1" w:after="100" w:afterAutospacing="1"/>
      </w:pPr>
      <w:r w:rsidRPr="00634ABF">
        <w:t>NIEOBECNI (0)</w:t>
      </w:r>
    </w:p>
    <w:p w:rsidR="00634ABF" w:rsidRPr="00360892" w:rsidRDefault="00634ABF" w:rsidP="00360892">
      <w:pPr>
        <w:spacing w:before="100" w:beforeAutospacing="1" w:after="100" w:afterAutospacing="1"/>
      </w:pPr>
      <w:r w:rsidRPr="00634ABF">
        <w:t>Głosowanie z dnia: 24.06.2026, 15:19:00</w:t>
      </w:r>
    </w:p>
    <w:p w:rsidR="00494567" w:rsidRDefault="00B55223" w:rsidP="00B55223">
      <w:pPr>
        <w:rPr>
          <w:rFonts w:eastAsiaTheme="minorEastAsia"/>
        </w:rPr>
      </w:pPr>
      <w:r w:rsidRPr="00874671">
        <w:rPr>
          <w:bCs/>
        </w:rPr>
        <w:t>Uchwała</w:t>
      </w:r>
      <w:r w:rsidRPr="00874671">
        <w:rPr>
          <w:b/>
          <w:bCs/>
        </w:rPr>
        <w:t xml:space="preserve"> Nr X</w:t>
      </w:r>
      <w:r>
        <w:rPr>
          <w:b/>
          <w:bCs/>
        </w:rPr>
        <w:t>XV</w:t>
      </w:r>
      <w:r w:rsidR="00360892">
        <w:rPr>
          <w:b/>
          <w:bCs/>
        </w:rPr>
        <w:t>I</w:t>
      </w:r>
      <w:r>
        <w:rPr>
          <w:b/>
          <w:bCs/>
        </w:rPr>
        <w:t>I/1</w:t>
      </w:r>
      <w:r w:rsidR="00360892">
        <w:rPr>
          <w:b/>
          <w:bCs/>
        </w:rPr>
        <w:t>63</w:t>
      </w:r>
      <w:r>
        <w:rPr>
          <w:b/>
          <w:bCs/>
        </w:rPr>
        <w:t>/</w:t>
      </w:r>
      <w:r w:rsidRPr="00874671">
        <w:rPr>
          <w:b/>
          <w:bCs/>
        </w:rPr>
        <w:t>2</w:t>
      </w:r>
      <w:r>
        <w:rPr>
          <w:b/>
          <w:bCs/>
        </w:rPr>
        <w:t>0</w:t>
      </w:r>
      <w:r w:rsidRPr="00874671">
        <w:rPr>
          <w:b/>
          <w:bCs/>
        </w:rPr>
        <w:t>2</w:t>
      </w:r>
      <w:r>
        <w:rPr>
          <w:b/>
          <w:bCs/>
        </w:rPr>
        <w:t>6</w:t>
      </w:r>
      <w:r w:rsidRPr="00874671">
        <w:rPr>
          <w:b/>
          <w:bCs/>
        </w:rPr>
        <w:t xml:space="preserve"> </w:t>
      </w:r>
      <w:r w:rsidRPr="00B55223">
        <w:rPr>
          <w:bCs/>
        </w:rPr>
        <w:t>w sprawie zmian w budżecie gminy na rok 2026</w:t>
      </w:r>
      <w:r>
        <w:rPr>
          <w:b/>
          <w:bCs/>
        </w:rPr>
        <w:t xml:space="preserve"> </w:t>
      </w:r>
      <w:r w:rsidRPr="009D2839">
        <w:rPr>
          <w:bCs/>
        </w:rPr>
        <w:t xml:space="preserve">stanowi integralną część protokołu </w:t>
      </w:r>
      <w:r w:rsidRPr="00675333">
        <w:rPr>
          <w:rFonts w:eastAsiaTheme="minorEastAsia"/>
        </w:rPr>
        <w:t xml:space="preserve"> </w:t>
      </w:r>
      <w:r w:rsidRPr="008E79F1">
        <w:rPr>
          <w:rFonts w:eastAsiaTheme="minorEastAsia"/>
        </w:rPr>
        <w:t xml:space="preserve">  </w:t>
      </w:r>
    </w:p>
    <w:p w:rsidR="00B55223" w:rsidRDefault="00B55223" w:rsidP="00B55223">
      <w:pPr>
        <w:rPr>
          <w:rFonts w:eastAsiaTheme="minorEastAsia"/>
        </w:rPr>
      </w:pPr>
      <w:r w:rsidRPr="008E79F1">
        <w:rPr>
          <w:rFonts w:eastAsiaTheme="minorEastAsia"/>
        </w:rPr>
        <w:t xml:space="preserve">   </w:t>
      </w:r>
    </w:p>
    <w:p w:rsidR="00634ABF" w:rsidRDefault="00B55223" w:rsidP="00A60C7E">
      <w:pPr>
        <w:pStyle w:val="isselectedend"/>
      </w:pPr>
      <w:r>
        <w:rPr>
          <w:rFonts w:eastAsiaTheme="minorHAnsi"/>
          <w:b/>
          <w:lang w:eastAsia="en-US"/>
        </w:rPr>
        <w:lastRenderedPageBreak/>
        <w:t xml:space="preserve">Punkt </w:t>
      </w:r>
      <w:r w:rsidR="00360892">
        <w:rPr>
          <w:rFonts w:eastAsiaTheme="minorHAnsi"/>
          <w:b/>
          <w:lang w:eastAsia="en-US"/>
        </w:rPr>
        <w:t>7</w:t>
      </w:r>
      <w:r w:rsidR="009A2711" w:rsidRPr="009A2711">
        <w:t xml:space="preserve"> </w:t>
      </w:r>
      <w:r w:rsidR="009A2711">
        <w:tab/>
      </w:r>
      <w:r w:rsidR="00634ABF">
        <w:tab/>
      </w:r>
      <w:r w:rsidR="00634ABF">
        <w:tab/>
      </w:r>
      <w:r w:rsidR="00634ABF">
        <w:tab/>
      </w:r>
      <w:r w:rsidR="00634ABF">
        <w:tab/>
      </w:r>
      <w:r w:rsidR="00634ABF">
        <w:tab/>
      </w:r>
      <w:r w:rsidR="00634ABF">
        <w:tab/>
      </w:r>
      <w:r w:rsidR="00634ABF">
        <w:tab/>
      </w:r>
      <w:r w:rsidR="00634ABF">
        <w:tab/>
      </w:r>
      <w:r w:rsidR="00634ABF">
        <w:tab/>
        <w:t xml:space="preserve">                      </w:t>
      </w:r>
      <w:r w:rsidR="00634ABF" w:rsidRPr="00634ABF">
        <w:rPr>
          <w:b/>
        </w:rPr>
        <w:t>Podjęcie uchwały w sprawie przyjęcia regulaminu określającego zasady udzielania dotacji celowej na dofinansowanie zadania z zakresu ochrony powietrza polegającego na wymianie źródeł ciepła na terenie Gminy Puszcza Mariańska na lata 2026-2031;</w:t>
      </w:r>
      <w:r w:rsidR="009A2711" w:rsidRPr="00634ABF">
        <w:rPr>
          <w:b/>
        </w:rPr>
        <w:tab/>
      </w:r>
      <w:r w:rsidR="009A2711">
        <w:tab/>
      </w:r>
    </w:p>
    <w:p w:rsidR="00634ABF" w:rsidRPr="00634ABF" w:rsidRDefault="00634ABF" w:rsidP="00634ABF">
      <w:pPr>
        <w:pStyle w:val="isselectedend"/>
      </w:pPr>
      <w:r w:rsidRPr="00634ABF">
        <w:rPr>
          <w:b/>
        </w:rPr>
        <w:t>Przewodniczący Rady</w:t>
      </w:r>
      <w:r w:rsidRPr="00634ABF">
        <w:t xml:space="preserve"> </w:t>
      </w:r>
      <w:r>
        <w:t xml:space="preserve"> </w:t>
      </w:r>
      <w:r w:rsidRPr="00634ABF">
        <w:rPr>
          <w:b/>
        </w:rPr>
        <w:t>Wiesław Pietras</w:t>
      </w:r>
      <w:r>
        <w:t xml:space="preserve"> </w:t>
      </w:r>
      <w:r w:rsidRPr="00634ABF">
        <w:t>przedstawił projekt uchwały w sprawie przyjęcia regulaminu określającego zasady udzielania dotacji celowej na dofinansowanie zadań z zakresu ochrony powietrza polegających na wymianie źródeł ciepła na terenie Gminy Puszcza Mariańska na lata 2026–2031. Poinformował, że projekt uchwały był wcześniej omawiany na posiedzeniach komisji Rady Gminy, a do jego przyjęcia konieczne było uzyskanie wymaganych uzgodnień. Wskazał, że wszystkie niezbędne uzgodnienia zostały już uzyskane, co umożliwia podjęcie uchwały na sesji.</w:t>
      </w:r>
    </w:p>
    <w:p w:rsidR="00634ABF" w:rsidRDefault="00634ABF" w:rsidP="00634ABF">
      <w:pPr>
        <w:spacing w:before="100" w:beforeAutospacing="1" w:after="100" w:afterAutospacing="1"/>
      </w:pPr>
      <w:r w:rsidRPr="00634ABF">
        <w:t>Przewodniczący zapytał radnych, czy zgłaszają pytania do przedstawionego projektu. Wobec ich braku odczytał treść uchwały i przystąpiono do głosowania.</w:t>
      </w:r>
    </w:p>
    <w:p w:rsidR="00634ABF" w:rsidRPr="00634ABF" w:rsidRDefault="00634ABF" w:rsidP="00634ABF">
      <w:pPr>
        <w:spacing w:before="100" w:beforeAutospacing="1" w:after="100" w:afterAutospacing="1"/>
      </w:pPr>
      <w:r w:rsidRPr="00634ABF">
        <w:rPr>
          <w:b/>
        </w:rPr>
        <w:t>Wyniki głosowania</w:t>
      </w:r>
    </w:p>
    <w:p w:rsidR="00634ABF" w:rsidRPr="00634ABF" w:rsidRDefault="00634ABF" w:rsidP="00634ABF">
      <w:pPr>
        <w:spacing w:before="100" w:beforeAutospacing="1" w:after="100" w:afterAutospacing="1"/>
      </w:pPr>
      <w:r w:rsidRPr="00634ABF">
        <w:rPr>
          <w:b/>
        </w:rPr>
        <w:t>Głosowano w sprawie: Podjęcie uchwały w sprawie przyjęcia regulaminu określającego zasady udzielania dotacji celowej na dofinansowanie zadania z zakresu ochrony powietrza polegającego na wymianie źródeł ciepła na terenie Gminy Puszcza Mariańska na lata 2026-2031;</w:t>
      </w:r>
    </w:p>
    <w:p w:rsidR="00634ABF" w:rsidRPr="00634ABF" w:rsidRDefault="00634ABF" w:rsidP="00634ABF">
      <w:pPr>
        <w:spacing w:before="100" w:beforeAutospacing="1" w:after="100" w:afterAutospacing="1"/>
      </w:pPr>
      <w:r w:rsidRPr="00634ABF">
        <w:t>ZA: 15, PRZECIW: 0, WSTRZYMUJĘ SIĘ: 0, BRAK GŁOSU: 0, NIEOBECNI: 0</w:t>
      </w:r>
    </w:p>
    <w:p w:rsidR="00634ABF" w:rsidRPr="00634ABF" w:rsidRDefault="00634ABF" w:rsidP="00634ABF">
      <w:pPr>
        <w:spacing w:before="100" w:beforeAutospacing="1" w:after="100" w:afterAutospacing="1"/>
      </w:pPr>
      <w:r w:rsidRPr="00634ABF">
        <w:rPr>
          <w:b/>
          <w:u w:val="single"/>
        </w:rPr>
        <w:t>Wyniki imienne:</w:t>
      </w:r>
    </w:p>
    <w:p w:rsidR="00634ABF" w:rsidRPr="00634ABF" w:rsidRDefault="00634ABF" w:rsidP="00634ABF">
      <w:pPr>
        <w:spacing w:before="100" w:beforeAutospacing="1" w:after="100" w:afterAutospacing="1"/>
      </w:pPr>
      <w:r w:rsidRPr="00634ABF">
        <w:t>ZA (15)</w:t>
      </w:r>
    </w:p>
    <w:p w:rsidR="00634ABF" w:rsidRPr="00634ABF" w:rsidRDefault="00634ABF" w:rsidP="00634ABF">
      <w:pPr>
        <w:spacing w:before="100" w:beforeAutospacing="1" w:after="100" w:afterAutospacing="1"/>
      </w:pPr>
      <w:r w:rsidRPr="00634ABF">
        <w:t xml:space="preserve">Małgorzata </w:t>
      </w:r>
      <w:proofErr w:type="spellStart"/>
      <w:r w:rsidRPr="00634ABF">
        <w:t>Bogusiewicz</w:t>
      </w:r>
      <w:proofErr w:type="spellEnd"/>
      <w:r w:rsidRPr="00634ABF">
        <w:t xml:space="preserve">, Aneta Gędziarska, Agata Grzejszczak, Piotr Jankowski, Tomasz Jankowski, Kamil Łysoniewski, Andrzej </w:t>
      </w:r>
      <w:proofErr w:type="spellStart"/>
      <w:r w:rsidRPr="00634ABF">
        <w:t>Matyjasek</w:t>
      </w:r>
      <w:proofErr w:type="spellEnd"/>
      <w:r w:rsidRPr="00634ABF">
        <w:t xml:space="preserve">, Sebastian Michalak, Maciej Obłękowski, Wiesław Pietras, Wiesław Popłoński, Wacław Seliga, Mariusz Szlagowski, Paweł </w:t>
      </w:r>
      <w:proofErr w:type="spellStart"/>
      <w:r w:rsidRPr="00634ABF">
        <w:t>Widuliński</w:t>
      </w:r>
      <w:proofErr w:type="spellEnd"/>
      <w:r w:rsidRPr="00634ABF">
        <w:t>, Igor Żbikowski</w:t>
      </w:r>
    </w:p>
    <w:p w:rsidR="00634ABF" w:rsidRPr="00634ABF" w:rsidRDefault="00634ABF" w:rsidP="00634ABF">
      <w:pPr>
        <w:spacing w:before="100" w:beforeAutospacing="1" w:after="100" w:afterAutospacing="1"/>
      </w:pPr>
      <w:r w:rsidRPr="00634ABF">
        <w:t>PRZECIW (0)</w:t>
      </w:r>
    </w:p>
    <w:p w:rsidR="00634ABF" w:rsidRPr="00634ABF" w:rsidRDefault="00634ABF" w:rsidP="00634ABF">
      <w:pPr>
        <w:spacing w:before="100" w:beforeAutospacing="1" w:after="100" w:afterAutospacing="1"/>
      </w:pPr>
      <w:r w:rsidRPr="00634ABF">
        <w:t>WSTRZYMUJĘ SIĘ (0)</w:t>
      </w:r>
    </w:p>
    <w:p w:rsidR="00634ABF" w:rsidRPr="00634ABF" w:rsidRDefault="00634ABF" w:rsidP="00634ABF">
      <w:pPr>
        <w:spacing w:before="100" w:beforeAutospacing="1" w:after="100" w:afterAutospacing="1"/>
      </w:pPr>
      <w:r w:rsidRPr="00634ABF">
        <w:t>BRAK GŁOSU (0)</w:t>
      </w:r>
    </w:p>
    <w:p w:rsidR="00634ABF" w:rsidRPr="00634ABF" w:rsidRDefault="00634ABF" w:rsidP="00634ABF">
      <w:pPr>
        <w:spacing w:before="100" w:beforeAutospacing="1" w:after="100" w:afterAutospacing="1"/>
      </w:pPr>
      <w:r w:rsidRPr="00634ABF">
        <w:t>NIEOBECNI (0)</w:t>
      </w:r>
    </w:p>
    <w:p w:rsidR="00634ABF" w:rsidRPr="00634ABF" w:rsidRDefault="00634ABF" w:rsidP="00634ABF">
      <w:pPr>
        <w:spacing w:before="100" w:beforeAutospacing="1" w:after="100" w:afterAutospacing="1"/>
      </w:pPr>
      <w:r w:rsidRPr="00634ABF">
        <w:t>Głosowanie z dnia: 24.06.2026, 15:21:49</w:t>
      </w:r>
    </w:p>
    <w:p w:rsidR="00AF5160" w:rsidRDefault="00AF5160" w:rsidP="00634ABF">
      <w:pPr>
        <w:spacing w:before="100" w:beforeAutospacing="1" w:after="100" w:afterAutospacing="1"/>
        <w:rPr>
          <w:rFonts w:eastAsiaTheme="minorEastAsia"/>
        </w:rPr>
      </w:pPr>
      <w:r w:rsidRPr="00874671">
        <w:rPr>
          <w:bCs/>
        </w:rPr>
        <w:t>Uchwała</w:t>
      </w:r>
      <w:r w:rsidRPr="00874671">
        <w:rPr>
          <w:b/>
          <w:bCs/>
        </w:rPr>
        <w:t xml:space="preserve"> Nr X</w:t>
      </w:r>
      <w:r>
        <w:rPr>
          <w:b/>
          <w:bCs/>
        </w:rPr>
        <w:t>XVI/1</w:t>
      </w:r>
      <w:r w:rsidR="00634ABF">
        <w:rPr>
          <w:b/>
          <w:bCs/>
        </w:rPr>
        <w:t>64</w:t>
      </w:r>
      <w:r>
        <w:rPr>
          <w:b/>
          <w:bCs/>
        </w:rPr>
        <w:t>/</w:t>
      </w:r>
      <w:r w:rsidRPr="00874671">
        <w:rPr>
          <w:b/>
          <w:bCs/>
        </w:rPr>
        <w:t>2</w:t>
      </w:r>
      <w:r>
        <w:rPr>
          <w:b/>
          <w:bCs/>
        </w:rPr>
        <w:t>0</w:t>
      </w:r>
      <w:r w:rsidRPr="00874671">
        <w:rPr>
          <w:b/>
          <w:bCs/>
        </w:rPr>
        <w:t>2</w:t>
      </w:r>
      <w:r>
        <w:rPr>
          <w:b/>
          <w:bCs/>
        </w:rPr>
        <w:t>6</w:t>
      </w:r>
      <w:r w:rsidR="00634ABF" w:rsidRPr="00634ABF">
        <w:rPr>
          <w:b/>
        </w:rPr>
        <w:t xml:space="preserve"> </w:t>
      </w:r>
      <w:r w:rsidR="00634ABF" w:rsidRPr="00634ABF">
        <w:t xml:space="preserve">w sprawie przyjęcia regulaminu określającego zasady udzielania dotacji celowej na dofinansowanie zadania z zakresu ochrony powietrza polegającego na wymianie źródeł ciepła na terenie Gminy Puszcza </w:t>
      </w:r>
      <w:r w:rsidR="00634ABF">
        <w:t>Mariańska na lata 2026-2031</w:t>
      </w:r>
      <w:r w:rsidR="00366F59">
        <w:t xml:space="preserve"> </w:t>
      </w:r>
      <w:r w:rsidRPr="009D2839">
        <w:rPr>
          <w:bCs/>
        </w:rPr>
        <w:t xml:space="preserve">stanowi integralną część protokołu </w:t>
      </w:r>
      <w:r w:rsidRPr="00675333">
        <w:rPr>
          <w:rFonts w:eastAsiaTheme="minorEastAsia"/>
        </w:rPr>
        <w:t xml:space="preserve"> </w:t>
      </w:r>
      <w:r w:rsidRPr="008E79F1">
        <w:rPr>
          <w:rFonts w:eastAsiaTheme="minorEastAsia"/>
        </w:rPr>
        <w:t xml:space="preserve">     </w:t>
      </w:r>
    </w:p>
    <w:p w:rsidR="00634ABF" w:rsidRDefault="00AF5160" w:rsidP="00AF5160">
      <w:pPr>
        <w:pStyle w:val="NormalnyWeb"/>
        <w:rPr>
          <w:b/>
        </w:rPr>
      </w:pPr>
      <w:r w:rsidRPr="00AF5160">
        <w:rPr>
          <w:b/>
        </w:rPr>
        <w:lastRenderedPageBreak/>
        <w:t xml:space="preserve">Punkt </w:t>
      </w:r>
      <w:r w:rsidR="00634ABF">
        <w:rPr>
          <w:b/>
        </w:rPr>
        <w:t xml:space="preserve">8 </w:t>
      </w:r>
      <w:r w:rsidR="00634ABF">
        <w:rPr>
          <w:b/>
        </w:rPr>
        <w:tab/>
      </w:r>
      <w:r w:rsidR="00634ABF">
        <w:rPr>
          <w:b/>
        </w:rPr>
        <w:tab/>
      </w:r>
      <w:r w:rsidR="00634ABF">
        <w:rPr>
          <w:b/>
        </w:rPr>
        <w:tab/>
      </w:r>
      <w:r w:rsidR="00634ABF">
        <w:rPr>
          <w:b/>
        </w:rPr>
        <w:tab/>
      </w:r>
      <w:r w:rsidR="00634ABF">
        <w:rPr>
          <w:b/>
        </w:rPr>
        <w:tab/>
      </w:r>
      <w:r w:rsidR="00634ABF">
        <w:rPr>
          <w:b/>
        </w:rPr>
        <w:tab/>
      </w:r>
      <w:r w:rsidR="00634ABF">
        <w:rPr>
          <w:b/>
        </w:rPr>
        <w:tab/>
      </w:r>
      <w:r w:rsidR="00634ABF">
        <w:rPr>
          <w:b/>
        </w:rPr>
        <w:tab/>
      </w:r>
      <w:r w:rsidR="00634ABF">
        <w:rPr>
          <w:b/>
        </w:rPr>
        <w:tab/>
        <w:t xml:space="preserve">                    </w:t>
      </w:r>
      <w:r w:rsidR="00634ABF" w:rsidRPr="00634ABF">
        <w:rPr>
          <w:b/>
        </w:rPr>
        <w:t>Podjęcie uchwały w sprawie przekazania skargi zgodnie z właściwością;</w:t>
      </w:r>
    </w:p>
    <w:p w:rsidR="00634ABF" w:rsidRPr="00634ABF" w:rsidRDefault="00634ABF" w:rsidP="00634ABF">
      <w:pPr>
        <w:spacing w:before="100" w:beforeAutospacing="1" w:after="100" w:afterAutospacing="1"/>
      </w:pPr>
      <w:r w:rsidRPr="00634ABF">
        <w:t>Przewodniczący Rady przedstawił projekt uchwały w sprawie przekazania skargi zgodnie z właściwością. Poinformował, że do Komisji Skarg, Wniosków i Petycji wpłynęła skarga, której przedmiot nie dotyczy działalności Wójta Gminy, w związku z czym Rada Gminy nie jest organem właściwym do jej rozpatrzenia. Wobec powyższego zachodzi konieczność przekazania skargi organowi właściwemu zgodnie z obowiązującymi przepisami.</w:t>
      </w:r>
    </w:p>
    <w:p w:rsidR="00634ABF" w:rsidRPr="00634ABF" w:rsidRDefault="00634ABF" w:rsidP="00634ABF">
      <w:pPr>
        <w:spacing w:before="100" w:beforeAutospacing="1" w:after="100" w:afterAutospacing="1"/>
      </w:pPr>
      <w:r w:rsidRPr="00634ABF">
        <w:t>Następnie Przewodniczący przedstawił treść projektu uchwały wraz z uzasadnieniem i przystąpiono do głosowania.</w:t>
      </w:r>
    </w:p>
    <w:p w:rsidR="00634ABF" w:rsidRPr="00634ABF" w:rsidRDefault="00634ABF" w:rsidP="00634ABF">
      <w:pPr>
        <w:pStyle w:val="NormalnyWeb"/>
        <w:rPr>
          <w:b/>
        </w:rPr>
      </w:pPr>
      <w:r w:rsidRPr="00634ABF">
        <w:rPr>
          <w:b/>
        </w:rPr>
        <w:t>Wyniki głosowania</w:t>
      </w:r>
    </w:p>
    <w:p w:rsidR="00634ABF" w:rsidRPr="00634ABF" w:rsidRDefault="00634ABF" w:rsidP="00634ABF">
      <w:pPr>
        <w:pStyle w:val="NormalnyWeb"/>
        <w:rPr>
          <w:b/>
        </w:rPr>
      </w:pPr>
      <w:r w:rsidRPr="00634ABF">
        <w:rPr>
          <w:b/>
        </w:rPr>
        <w:t>Głosowano w sprawie: Podjęcie uchwały w sprawie przekazania skargi zgodnie z właściwością;</w:t>
      </w:r>
    </w:p>
    <w:p w:rsidR="00634ABF" w:rsidRPr="00634ABF" w:rsidRDefault="00634ABF" w:rsidP="00634ABF">
      <w:pPr>
        <w:pStyle w:val="NormalnyWeb"/>
        <w:rPr>
          <w:b/>
        </w:rPr>
      </w:pPr>
      <w:r w:rsidRPr="00634ABF">
        <w:rPr>
          <w:b/>
        </w:rPr>
        <w:t>ZA: 15, PRZECIW: 0, WSTRZYMUJĘ SIĘ: 0, BRAK GŁOSU: 0, NIEOBECNI: 0</w:t>
      </w:r>
    </w:p>
    <w:p w:rsidR="00634ABF" w:rsidRPr="00634ABF" w:rsidRDefault="00634ABF" w:rsidP="00634ABF">
      <w:pPr>
        <w:pStyle w:val="NormalnyWeb"/>
        <w:rPr>
          <w:b/>
        </w:rPr>
      </w:pPr>
      <w:r w:rsidRPr="00634ABF">
        <w:rPr>
          <w:b/>
          <w:u w:val="single"/>
        </w:rPr>
        <w:t>Wyniki imienne:</w:t>
      </w:r>
    </w:p>
    <w:p w:rsidR="00634ABF" w:rsidRPr="00634ABF" w:rsidRDefault="00634ABF" w:rsidP="00634ABF">
      <w:pPr>
        <w:pStyle w:val="NormalnyWeb"/>
        <w:rPr>
          <w:b/>
        </w:rPr>
      </w:pPr>
      <w:r w:rsidRPr="00634ABF">
        <w:rPr>
          <w:b/>
        </w:rPr>
        <w:t>ZA (15)</w:t>
      </w:r>
    </w:p>
    <w:p w:rsidR="00634ABF" w:rsidRPr="00634ABF" w:rsidRDefault="00634ABF" w:rsidP="00634ABF">
      <w:pPr>
        <w:pStyle w:val="NormalnyWeb"/>
        <w:rPr>
          <w:b/>
        </w:rPr>
      </w:pPr>
      <w:r w:rsidRPr="00634ABF">
        <w:rPr>
          <w:b/>
        </w:rPr>
        <w:t xml:space="preserve">Małgorzata </w:t>
      </w:r>
      <w:proofErr w:type="spellStart"/>
      <w:r w:rsidRPr="00634ABF">
        <w:rPr>
          <w:b/>
        </w:rPr>
        <w:t>Bogusiewicz</w:t>
      </w:r>
      <w:proofErr w:type="spellEnd"/>
      <w:r w:rsidRPr="00634ABF">
        <w:rPr>
          <w:b/>
        </w:rPr>
        <w:t xml:space="preserve">, Aneta Gędziarska, Agata Grzejszczak, Piotr Jankowski, Tomasz Jankowski, Kamil Łysoniewski, Andrzej </w:t>
      </w:r>
      <w:proofErr w:type="spellStart"/>
      <w:r w:rsidRPr="00634ABF">
        <w:rPr>
          <w:b/>
        </w:rPr>
        <w:t>Matyjasek</w:t>
      </w:r>
      <w:proofErr w:type="spellEnd"/>
      <w:r w:rsidRPr="00634ABF">
        <w:rPr>
          <w:b/>
        </w:rPr>
        <w:t xml:space="preserve">, Sebastian Michalak, Maciej Obłękowski, Wiesław Pietras, Wiesław Popłoński, Wacław Seliga, Mariusz Szlagowski, Paweł </w:t>
      </w:r>
      <w:proofErr w:type="spellStart"/>
      <w:r w:rsidRPr="00634ABF">
        <w:rPr>
          <w:b/>
        </w:rPr>
        <w:t>Widuliński</w:t>
      </w:r>
      <w:proofErr w:type="spellEnd"/>
      <w:r w:rsidRPr="00634ABF">
        <w:rPr>
          <w:b/>
        </w:rPr>
        <w:t>, Igor Żbikowski</w:t>
      </w:r>
    </w:p>
    <w:p w:rsidR="00634ABF" w:rsidRPr="00634ABF" w:rsidRDefault="00634ABF" w:rsidP="00634ABF">
      <w:pPr>
        <w:pStyle w:val="NormalnyWeb"/>
        <w:rPr>
          <w:b/>
        </w:rPr>
      </w:pPr>
      <w:r w:rsidRPr="00634ABF">
        <w:rPr>
          <w:b/>
        </w:rPr>
        <w:t>PRZECIW (0)</w:t>
      </w:r>
    </w:p>
    <w:p w:rsidR="00634ABF" w:rsidRPr="00634ABF" w:rsidRDefault="00634ABF" w:rsidP="00634ABF">
      <w:pPr>
        <w:pStyle w:val="NormalnyWeb"/>
        <w:rPr>
          <w:b/>
        </w:rPr>
      </w:pPr>
      <w:r w:rsidRPr="00634ABF">
        <w:rPr>
          <w:b/>
        </w:rPr>
        <w:t>WSTRZYMUJĘ SIĘ (0)</w:t>
      </w:r>
    </w:p>
    <w:p w:rsidR="00634ABF" w:rsidRPr="00634ABF" w:rsidRDefault="00634ABF" w:rsidP="00634ABF">
      <w:pPr>
        <w:pStyle w:val="NormalnyWeb"/>
        <w:rPr>
          <w:b/>
        </w:rPr>
      </w:pPr>
      <w:r w:rsidRPr="00634ABF">
        <w:rPr>
          <w:b/>
        </w:rPr>
        <w:t>BRAK GŁOSU (0)</w:t>
      </w:r>
    </w:p>
    <w:p w:rsidR="00634ABF" w:rsidRPr="00634ABF" w:rsidRDefault="00634ABF" w:rsidP="00634ABF">
      <w:pPr>
        <w:pStyle w:val="NormalnyWeb"/>
        <w:rPr>
          <w:b/>
        </w:rPr>
      </w:pPr>
      <w:r w:rsidRPr="00634ABF">
        <w:rPr>
          <w:b/>
        </w:rPr>
        <w:t>NIEOBECNI (0)</w:t>
      </w:r>
    </w:p>
    <w:p w:rsidR="00634ABF" w:rsidRDefault="00634ABF" w:rsidP="00AF5160">
      <w:pPr>
        <w:pStyle w:val="NormalnyWeb"/>
      </w:pPr>
      <w:r w:rsidRPr="00634ABF">
        <w:rPr>
          <w:b/>
        </w:rPr>
        <w:t>Głosowanie z dnia: 24.06.2026, 15:27:10</w:t>
      </w:r>
      <w:r w:rsidR="00AF5160">
        <w:tab/>
      </w:r>
      <w:r w:rsidR="00AF5160">
        <w:tab/>
      </w:r>
      <w:r w:rsidR="00AF5160">
        <w:tab/>
      </w:r>
      <w:r w:rsidR="00AF5160">
        <w:tab/>
      </w:r>
      <w:r w:rsidR="00AF5160">
        <w:tab/>
      </w:r>
      <w:r w:rsidR="00AF5160">
        <w:tab/>
        <w:t xml:space="preserve">                           </w:t>
      </w:r>
    </w:p>
    <w:p w:rsidR="00744051" w:rsidRDefault="00744051" w:rsidP="00634ABF">
      <w:pPr>
        <w:pStyle w:val="NormalnyWeb"/>
        <w:rPr>
          <w:rFonts w:eastAsiaTheme="minorEastAsia"/>
        </w:rPr>
      </w:pPr>
      <w:r w:rsidRPr="00874671">
        <w:rPr>
          <w:bCs/>
        </w:rPr>
        <w:t>Uchwała</w:t>
      </w:r>
      <w:r w:rsidRPr="00874671">
        <w:rPr>
          <w:b/>
          <w:bCs/>
        </w:rPr>
        <w:t xml:space="preserve"> Nr X</w:t>
      </w:r>
      <w:r>
        <w:rPr>
          <w:b/>
          <w:bCs/>
        </w:rPr>
        <w:t>XV</w:t>
      </w:r>
      <w:r w:rsidR="00634ABF">
        <w:rPr>
          <w:b/>
          <w:bCs/>
        </w:rPr>
        <w:t>I</w:t>
      </w:r>
      <w:r>
        <w:rPr>
          <w:b/>
          <w:bCs/>
        </w:rPr>
        <w:t>I/1</w:t>
      </w:r>
      <w:r w:rsidR="00634ABF">
        <w:rPr>
          <w:b/>
          <w:bCs/>
        </w:rPr>
        <w:t>65</w:t>
      </w:r>
      <w:r>
        <w:rPr>
          <w:b/>
          <w:bCs/>
        </w:rPr>
        <w:t>/</w:t>
      </w:r>
      <w:r w:rsidRPr="00874671">
        <w:rPr>
          <w:b/>
          <w:bCs/>
        </w:rPr>
        <w:t>2</w:t>
      </w:r>
      <w:r>
        <w:rPr>
          <w:b/>
          <w:bCs/>
        </w:rPr>
        <w:t>0</w:t>
      </w:r>
      <w:r w:rsidRPr="00874671">
        <w:rPr>
          <w:b/>
          <w:bCs/>
        </w:rPr>
        <w:t>2</w:t>
      </w:r>
      <w:r>
        <w:rPr>
          <w:b/>
          <w:bCs/>
        </w:rPr>
        <w:t>6</w:t>
      </w:r>
      <w:r w:rsidR="00634ABF">
        <w:rPr>
          <w:b/>
          <w:bCs/>
        </w:rPr>
        <w:t xml:space="preserve"> </w:t>
      </w:r>
      <w:r w:rsidR="00634ABF" w:rsidRPr="0050523E">
        <w:t>w sprawie przekazania skargi zgodnie z właściwością</w:t>
      </w:r>
      <w:r w:rsidRPr="0050523E">
        <w:rPr>
          <w:bCs/>
        </w:rPr>
        <w:t xml:space="preserve"> </w:t>
      </w:r>
      <w:r w:rsidRPr="009D2839">
        <w:rPr>
          <w:bCs/>
        </w:rPr>
        <w:t xml:space="preserve">stanowi integralną część protokołu </w:t>
      </w:r>
      <w:r w:rsidRPr="00675333">
        <w:rPr>
          <w:rFonts w:eastAsiaTheme="minorEastAsia"/>
        </w:rPr>
        <w:t xml:space="preserve"> </w:t>
      </w:r>
      <w:r w:rsidRPr="008E79F1">
        <w:rPr>
          <w:rFonts w:eastAsiaTheme="minorEastAsia"/>
        </w:rPr>
        <w:t xml:space="preserve">     </w:t>
      </w:r>
    </w:p>
    <w:p w:rsidR="0050523E" w:rsidRDefault="00744051" w:rsidP="0050523E">
      <w:pPr>
        <w:pStyle w:val="isselectedend"/>
        <w:rPr>
          <w:rFonts w:eastAsiaTheme="minorHAnsi"/>
          <w:b/>
          <w:lang w:eastAsia="en-US"/>
        </w:rPr>
      </w:pPr>
      <w:r>
        <w:rPr>
          <w:rFonts w:eastAsiaTheme="minorHAnsi"/>
          <w:b/>
          <w:lang w:eastAsia="en-US"/>
        </w:rPr>
        <w:t>Pun</w:t>
      </w:r>
      <w:r w:rsidR="0050523E">
        <w:rPr>
          <w:rFonts w:eastAsiaTheme="minorHAnsi"/>
          <w:b/>
          <w:lang w:eastAsia="en-US"/>
        </w:rPr>
        <w:t>k</w:t>
      </w:r>
      <w:r>
        <w:rPr>
          <w:rFonts w:eastAsiaTheme="minorHAnsi"/>
          <w:b/>
          <w:lang w:eastAsia="en-US"/>
        </w:rPr>
        <w:t xml:space="preserve">t </w:t>
      </w:r>
      <w:r w:rsidR="0050523E">
        <w:rPr>
          <w:rFonts w:eastAsiaTheme="minorHAnsi"/>
          <w:b/>
          <w:lang w:eastAsia="en-US"/>
        </w:rPr>
        <w:t>9</w:t>
      </w:r>
      <w:r w:rsidR="0050523E" w:rsidRPr="0050523E">
        <w:t xml:space="preserve"> </w:t>
      </w:r>
      <w:r w:rsidR="0050523E">
        <w:tab/>
      </w:r>
      <w:r w:rsidR="0050523E">
        <w:tab/>
      </w:r>
      <w:r w:rsidR="0050523E">
        <w:tab/>
      </w:r>
      <w:r w:rsidR="0050523E">
        <w:tab/>
      </w:r>
      <w:r w:rsidR="0050523E">
        <w:tab/>
      </w:r>
      <w:r w:rsidR="0050523E">
        <w:tab/>
      </w:r>
      <w:r w:rsidR="0050523E">
        <w:tab/>
        <w:t xml:space="preserve">                                    </w:t>
      </w:r>
      <w:r w:rsidR="0050523E" w:rsidRPr="0050523E">
        <w:rPr>
          <w:rFonts w:eastAsiaTheme="minorHAnsi"/>
          <w:b/>
          <w:lang w:eastAsia="en-US"/>
        </w:rPr>
        <w:t>Przedstawienie raportu o</w:t>
      </w:r>
      <w:r w:rsidR="0050523E">
        <w:rPr>
          <w:rFonts w:eastAsiaTheme="minorHAnsi"/>
          <w:b/>
          <w:lang w:eastAsia="en-US"/>
        </w:rPr>
        <w:t xml:space="preserve"> stanie gminy Puszcza Mariańska                                                    </w:t>
      </w:r>
      <w:r w:rsidR="0050523E" w:rsidRPr="0050523E">
        <w:rPr>
          <w:rFonts w:eastAsiaTheme="minorHAnsi"/>
          <w:b/>
          <w:lang w:eastAsia="en-US"/>
        </w:rPr>
        <w:t xml:space="preserve">       - debata nad raportem o stanie gminy;</w:t>
      </w:r>
      <w:r>
        <w:rPr>
          <w:rFonts w:eastAsiaTheme="minorHAnsi"/>
          <w:b/>
          <w:lang w:eastAsia="en-US"/>
        </w:rPr>
        <w:tab/>
      </w:r>
    </w:p>
    <w:p w:rsidR="0050523E" w:rsidRPr="0050523E" w:rsidRDefault="0050523E" w:rsidP="0050523E">
      <w:pPr>
        <w:spacing w:before="100" w:beforeAutospacing="1" w:after="100" w:afterAutospacing="1"/>
      </w:pPr>
      <w:r w:rsidRPr="0050523E">
        <w:rPr>
          <w:b/>
        </w:rPr>
        <w:t>Wójt Gminy Krzysztof Boryna,</w:t>
      </w:r>
      <w:r w:rsidRPr="0050523E">
        <w:t xml:space="preserve"> nawiązując do przedstawionego Radzie Raportu o stanie Gminy za 2025 rok, poinformował, że tegoroczny dokument został przygotowany w zmienionej formule, obejmującej nie tylko dane statystyczne, ale również informacje o najważniejszych działaniach i inwestycjach realizowanych na terenie gminy.</w:t>
      </w:r>
    </w:p>
    <w:p w:rsidR="0050523E" w:rsidRPr="0050523E" w:rsidRDefault="0050523E" w:rsidP="0050523E">
      <w:pPr>
        <w:spacing w:before="100" w:beforeAutospacing="1" w:after="100" w:afterAutospacing="1"/>
      </w:pPr>
      <w:r w:rsidRPr="0050523E">
        <w:lastRenderedPageBreak/>
        <w:t>Wójt podkreślił, że w 2025 roku Gmina osiągnęła wymagany poziom selektywnej zbiórki odpadów, przekraczający 55%, co pozwoliło uniknąć dodatkowych opłat związanych z niewywiązaniem się z obowiązujących poziomów recyklingu. Zaznaczył, że jest to efekt zaangażowania zarówno mieszkańców, jak i działań podejmowanych przez Gminę.</w:t>
      </w:r>
    </w:p>
    <w:p w:rsidR="0050523E" w:rsidRPr="0050523E" w:rsidRDefault="0050523E" w:rsidP="0050523E">
      <w:pPr>
        <w:spacing w:before="100" w:beforeAutospacing="1" w:after="100" w:afterAutospacing="1"/>
      </w:pPr>
      <w:r w:rsidRPr="0050523E">
        <w:t>Odnosząc się do sytuacji demograficznej, poinformował, że po wielu latach spadku liczby mieszkańców w 2025 roku odnotowano niewielki dodatni bilans migracyjny, przy utrzymującym się stabilnym poziomie urodzeń.</w:t>
      </w:r>
    </w:p>
    <w:p w:rsidR="0050523E" w:rsidRPr="0050523E" w:rsidRDefault="0050523E" w:rsidP="0050523E">
      <w:pPr>
        <w:spacing w:before="100" w:beforeAutospacing="1" w:after="100" w:afterAutospacing="1"/>
      </w:pPr>
      <w:r w:rsidRPr="0050523E">
        <w:t>W zakresie inwestycji wskazał na zakończenie przebudowy oczyszczalni ścieków w Bartnikach oraz realizację budowy hali sportowej przy Szkole Podstawowej w Walerianach. Poinformował również o prowadzonych inwestycjach drogowych, kanalizacyjnych i wodociągowych.</w:t>
      </w:r>
    </w:p>
    <w:p w:rsidR="0050523E" w:rsidRPr="0050523E" w:rsidRDefault="0050523E" w:rsidP="0050523E">
      <w:pPr>
        <w:spacing w:before="100" w:beforeAutospacing="1" w:after="100" w:afterAutospacing="1"/>
      </w:pPr>
      <w:r w:rsidRPr="0050523E">
        <w:t>Wójt omówił działania związane z planowaniem przestrzennym, zwracając uwagę na znaczny wzrost liczby wniosków o wydanie decyzji o warunkach zabudowy oraz prowadzonych prac nad miejscowymi planami zagospodarowania przestrzennego. Poinformował o wyłożeniu do publicznego wglądu projektów planów dla Walerian i Korabiewic oraz o trwających uzgodnieniach dotyczących planu miejscowego dla Kamiona.</w:t>
      </w:r>
    </w:p>
    <w:p w:rsidR="0050523E" w:rsidRPr="0050523E" w:rsidRDefault="0050523E" w:rsidP="0050523E">
      <w:pPr>
        <w:spacing w:before="100" w:beforeAutospacing="1" w:after="100" w:afterAutospacing="1"/>
      </w:pPr>
      <w:r w:rsidRPr="0050523E">
        <w:t>Szczególną uwagę poświęcił problemowi zaopatrzenia mieszkańców w wodę. Przedstawił działania podejmowane przez Gminę w zakresie modernizacji sieci wodociągowej, budowy nowych studni oraz łączenia poszczególnych ujęć wody. Zaapelował do mieszkańców o racjonalne korzystanie z zasobów wodnych, wskazując na wysokie zużycie wody przeznaczonej do podlewania terenów zielonych i napełniania zbiorników, co może powodować okresowe problemy z dostępnością wody. Poinformował również o planowanych nowych ujęciach wody w miejscowości Kamion, które mają zabezpieczyć potrzeby mieszkańców w kolejnych latach.</w:t>
      </w:r>
    </w:p>
    <w:p w:rsidR="0050523E" w:rsidRPr="0050523E" w:rsidRDefault="0050523E" w:rsidP="0050523E">
      <w:pPr>
        <w:spacing w:before="100" w:beforeAutospacing="1" w:after="100" w:afterAutospacing="1"/>
      </w:pPr>
      <w:r w:rsidRPr="0050523E">
        <w:t>Odnosząc się do sytuacji finansowej Gminy, Wójt podkreślił, że w 2025 roku nie zwiększono zadłużenia, a wykonanie budżetu zakończyło się nadwyżką przy jednoczesnej realizacji zaplanowanych inwestycji i zadań.</w:t>
      </w:r>
    </w:p>
    <w:p w:rsidR="0050523E" w:rsidRPr="0050523E" w:rsidRDefault="0050523E" w:rsidP="0050523E">
      <w:pPr>
        <w:spacing w:before="100" w:beforeAutospacing="1" w:after="100" w:afterAutospacing="1"/>
      </w:pPr>
      <w:r w:rsidRPr="0050523E">
        <w:t>Na zakończenie Wójt zwrócił uwagę na pozostałe osiągnięcia Gminy, w tym pozyskanie sprzętu wykorzystywanego do zimowego utrzymania dróg, oraz podziękował Radzie Gminy za współpracę i wsparcie przy realizacji podejmowanych przedsięwzięć. Następnie zaprosił radnych do zadawania pytań dotyczących przedstawionego Raportu o stanie Gminy.</w:t>
      </w:r>
    </w:p>
    <w:p w:rsidR="006653A1" w:rsidRPr="006653A1" w:rsidRDefault="006653A1" w:rsidP="006653A1">
      <w:pPr>
        <w:spacing w:before="100" w:beforeAutospacing="1" w:after="100" w:afterAutospacing="1"/>
      </w:pPr>
      <w:r w:rsidRPr="006653A1">
        <w:rPr>
          <w:b/>
        </w:rPr>
        <w:t>Przewodniczący Komisji Rewizyjnej Tomasz Jankowski</w:t>
      </w:r>
      <w:r>
        <w:t xml:space="preserve"> </w:t>
      </w:r>
      <w:r w:rsidRPr="006653A1">
        <w:t>przedstawił ocenę Raportu o stanie Gminy za 2025 rok, wskazując na najważniejsze osiągnięcia samorządu. Podkreślił, że dokument przedstawia wiele działań, z których Gmina może być dumna, w tym powołanie i działalność Młodzieżowej Rady Gminy oraz udział Gminy w Żyrardowskim Obszarze Funkcjonalnym, umożliwiający skuteczne pozyskiwanie środków zewnętrznych, w tym funduszy Unii Europejskiej.</w:t>
      </w:r>
    </w:p>
    <w:p w:rsidR="006653A1" w:rsidRPr="006653A1" w:rsidRDefault="006653A1" w:rsidP="006653A1">
      <w:pPr>
        <w:spacing w:before="100" w:beforeAutospacing="1" w:after="100" w:afterAutospacing="1"/>
      </w:pPr>
      <w:r w:rsidRPr="006653A1">
        <w:t xml:space="preserve">Zwrócił uwagę na realizację projektu z zakresu mobilności miejskiej, obejmującego rozwój infrastruktury pieszo-rowerowej, w tym budowę kładki pieszo-rowerowej nad rzeką </w:t>
      </w:r>
      <w:proofErr w:type="spellStart"/>
      <w:r w:rsidRPr="006653A1">
        <w:t>Korabiewką</w:t>
      </w:r>
      <w:proofErr w:type="spellEnd"/>
      <w:r w:rsidRPr="006653A1">
        <w:t>. Wskazał również na wzrost dochodów Gminy, liczne inwestycje realizowane w 2025 roku oraz wysoki udział środków zewnętrznych w finansowaniu przedsięwzięć.</w:t>
      </w:r>
    </w:p>
    <w:p w:rsidR="006653A1" w:rsidRPr="006653A1" w:rsidRDefault="006653A1" w:rsidP="006653A1">
      <w:pPr>
        <w:spacing w:before="100" w:beforeAutospacing="1" w:after="100" w:afterAutospacing="1"/>
      </w:pPr>
      <w:r w:rsidRPr="006653A1">
        <w:lastRenderedPageBreak/>
        <w:t>Przewodniczący wymienił najważniejsze inwestycje zrealizowane w minionym roku, obejmujące m.in. rozbudowę sieci kanalizacyjnej, przebudowę dróg wraz z budową chodników, modernizację oświetlenia ulicznego, rozbudowę i przebudowę oczyszczalni ścieków w Bartnikach wraz z budową budynku administracyjnego, budowę hali sportowej przy Szkole Podstawowej w Walerianach, modernizację dróg gminnych oraz remonty i doposażenie jednostek Ochotniczych Straży Pożarnych.</w:t>
      </w:r>
    </w:p>
    <w:p w:rsidR="006653A1" w:rsidRPr="006653A1" w:rsidRDefault="006653A1" w:rsidP="006653A1">
      <w:pPr>
        <w:spacing w:before="100" w:beforeAutospacing="1" w:after="100" w:afterAutospacing="1"/>
      </w:pPr>
      <w:r w:rsidRPr="006653A1">
        <w:t>Podkreślił, że największą część wydatków budżetowych nadal stanowiły zadania z zakresu oświaty i wychowania. Zwrócił również uwagę na wyodrębnienie po raz pierwszy funduszu sołeckiego, dzięki któremu mieszkańcy sołectw samodzielnie decydowali o przeznaczeniu środków finansowych.</w:t>
      </w:r>
    </w:p>
    <w:p w:rsidR="006653A1" w:rsidRPr="006653A1" w:rsidRDefault="006653A1" w:rsidP="006653A1">
      <w:pPr>
        <w:spacing w:before="100" w:beforeAutospacing="1" w:after="100" w:afterAutospacing="1"/>
      </w:pPr>
      <w:r w:rsidRPr="006653A1">
        <w:t>W swojej wypowiedzi wskazał także na dodatni bilans liczby mieszkańców Gminy w 2025 roku oraz realizację programu usuwania wyrobów zawierających azbest, w ramach którego odebrano azbest z 72 posesji.</w:t>
      </w:r>
    </w:p>
    <w:p w:rsidR="006653A1" w:rsidRPr="006653A1" w:rsidRDefault="006653A1" w:rsidP="006653A1">
      <w:pPr>
        <w:spacing w:before="100" w:beforeAutospacing="1" w:after="100" w:afterAutospacing="1"/>
      </w:pPr>
      <w:r w:rsidRPr="006653A1">
        <w:t>Podsumowując, Przewodniczący Komisji Rewizyjnej stwierdził, że Raport o stanie Gminy potwierdza konsekwentną realizację zadań samorządu, stabilną sytuację finansową oraz skuteczne prowadzenie polityki rozwojowej, stanowiące dobrą podstawę do realizacji kolejnych inwestycji i dalszej poprawy jakości życia mieszkańców.</w:t>
      </w:r>
    </w:p>
    <w:p w:rsidR="00CC58CB" w:rsidRPr="00CC58CB" w:rsidRDefault="00CC58CB" w:rsidP="00CC58CB">
      <w:pPr>
        <w:spacing w:before="100" w:beforeAutospacing="1" w:after="100" w:afterAutospacing="1"/>
      </w:pPr>
      <w:r w:rsidRPr="00CC58CB">
        <w:rPr>
          <w:b/>
          <w:bCs/>
        </w:rPr>
        <w:t>Radna Agata Grz</w:t>
      </w:r>
      <w:r w:rsidR="00E13E94">
        <w:rPr>
          <w:b/>
          <w:bCs/>
        </w:rPr>
        <w:t>ej</w:t>
      </w:r>
      <w:r w:rsidRPr="00CC58CB">
        <w:rPr>
          <w:b/>
          <w:bCs/>
        </w:rPr>
        <w:t>szczak</w:t>
      </w:r>
      <w:r w:rsidRPr="00CC58CB">
        <w:t xml:space="preserve"> zabrała głos, zwracając uwagę na znaczenie powołania Młodzieżowej Rady Gminy oraz aktywnego udziału młodzieży w życiu lokalnej społeczności. Podkreśliła, że w raporcie o stanie gminy widoczne są liczne inicjatywy i przedsięwzięcia zrealizowane przez Młodzieżową Radę Gminy w poprzednim roku. Wyraziła uznanie dla młodych mieszkańców oraz osoby koordynującej jej działalność, wskazując, że działania te przyczyniają się do kształtowania przyszłych, świadomych i odpowiedzialnych samorządowców.</w:t>
      </w:r>
    </w:p>
    <w:p w:rsidR="00CC58CB" w:rsidRDefault="00CC58CB" w:rsidP="00CC58CB">
      <w:pPr>
        <w:spacing w:before="100" w:beforeAutospacing="1" w:after="100" w:afterAutospacing="1"/>
      </w:pPr>
      <w:r w:rsidRPr="00CC58CB">
        <w:t>Następnie radna odniosła się do działalności kulturalnej prowadzonej na terenie gminy, w szczególności do funkcjonowania Gminnego Ośrodka Kultury oraz biblioteki. Zaznaczyła, że mimo niewielkiego zakresu informacji zawartych w raporcie, widoczny jest rozwój działań kulturalnych i integracyjnych kierowanych zarówno do młodzieży, dorosłych, jak i lokalnych organizacji. Wyraziła nadzieję na dalszą dobrą współpracę z tymi jednostkami.</w:t>
      </w:r>
    </w:p>
    <w:p w:rsidR="00E13E94" w:rsidRPr="00E13E94" w:rsidRDefault="00E13E94" w:rsidP="00E13E94">
      <w:pPr>
        <w:spacing w:before="100" w:beforeAutospacing="1" w:after="100" w:afterAutospacing="1"/>
      </w:pPr>
      <w:r w:rsidRPr="00E13E94">
        <w:rPr>
          <w:b/>
          <w:bCs/>
        </w:rPr>
        <w:t>Przewodniczący</w:t>
      </w:r>
      <w:r w:rsidRPr="00E13E94">
        <w:t xml:space="preserve"> </w:t>
      </w:r>
      <w:r w:rsidRPr="00E13E94">
        <w:rPr>
          <w:b/>
        </w:rPr>
        <w:t>Rady Wiesław Pietras</w:t>
      </w:r>
      <w:r>
        <w:t xml:space="preserve"> </w:t>
      </w:r>
      <w:r w:rsidRPr="00E13E94">
        <w:t>podsumował dyskusję, wskazując, że w gminie realizowanych jest wiele działań, które nie zawsze są widoczne dla mieszkańców. Zwrócił uwagę na dużą ilość pracy wykonywanej w Urzędzie Gminy, m.in. przy opracowywaniu planu ogólnego, prowadzeniu uzgodnień z instytucjami oraz przygotowywaniu niezbędnych dokumentów i zezwoleń. Podkreślił również właściwe prowadzenie finansów gminy przez Skarbnika oraz dobrą współpracę w zakresie nadzoru nad budżetem.</w:t>
      </w:r>
    </w:p>
    <w:p w:rsidR="00E13E94" w:rsidRPr="00E13E94" w:rsidRDefault="00E13E94" w:rsidP="00E13E94">
      <w:pPr>
        <w:spacing w:before="100" w:beforeAutospacing="1" w:after="100" w:afterAutospacing="1"/>
      </w:pPr>
      <w:r w:rsidRPr="00E13E94">
        <w:t>Zaznaczył, że działania podejmowane przez pracowników urzędu, wójta oraz radnych prowadzone są w sposób rzetelny i odpowiedzialny, z myślą o dalszym rozwoju gminy. Wskazał także na widoczne efekty realizowanych przedsięwzięć, w szczególności remonty dróg, w tym zakończenie modernizacji drogi powiatowej w miejscowości Bartniki, budowę hali w Walerianach oraz działalność Gminnego Ośrodka Kultury.</w:t>
      </w:r>
    </w:p>
    <w:p w:rsidR="00E13E94" w:rsidRPr="00E13E94" w:rsidRDefault="00E13E94" w:rsidP="00E13E94">
      <w:pPr>
        <w:spacing w:before="100" w:beforeAutospacing="1" w:after="100" w:afterAutospacing="1"/>
      </w:pPr>
      <w:r w:rsidRPr="00E13E94">
        <w:t xml:space="preserve">Podkreślił, że porównanie raportu o stanie gminy z poprzednimi latami pokazuje znaczący rozwój w zakresie kultury, inwestycji oraz funkcjonowania urzędu. Zwrócił uwagę, że nie </w:t>
      </w:r>
      <w:r w:rsidRPr="00E13E94">
        <w:lastRenderedPageBreak/>
        <w:t>wszystkie potrzeby mieszkańców mogą być realizowane jednocześnie, jednak gmina sukcesywnie podejmuje działania w ramach swoich możliwości i dostępnych środków.</w:t>
      </w:r>
    </w:p>
    <w:p w:rsidR="00E13E94" w:rsidRPr="00E13E94" w:rsidRDefault="00E13E94" w:rsidP="00E13E94">
      <w:pPr>
        <w:spacing w:before="100" w:beforeAutospacing="1" w:after="100" w:afterAutospacing="1"/>
      </w:pPr>
      <w:r w:rsidRPr="00E13E94">
        <w:t>Odnosząc się do infrastruktury wodociągowej i kanalizacyjnej, wskazał na konieczność dalszego rozwoju sieci oraz zwrócił się do Wójta z prośbą o przyspieszenie działań związanych z uruchomieniem drugiej oczyszczalni ścieków w Studzieńcu. Podkreślił, że pozwoliłoby to na dalszy rozwój kanalizacji na terenie północnej części gminy, w szczególności w miejscowościach Mrozy i Waleriany.</w:t>
      </w:r>
    </w:p>
    <w:p w:rsidR="00E13E94" w:rsidRPr="00E13E94" w:rsidRDefault="00E13E94" w:rsidP="00E13E94">
      <w:pPr>
        <w:spacing w:before="100" w:beforeAutospacing="1" w:after="100" w:afterAutospacing="1"/>
      </w:pPr>
      <w:r w:rsidRPr="00E13E94">
        <w:t>Na zakończenie zaznaczył, że rozwój gminy wymaga dalszej konsekwentnej pracy i podejmowania kolejnych wyzwań w nadchodzących latach. Podziękował radnym za udział w dyskusji.</w:t>
      </w:r>
    </w:p>
    <w:p w:rsidR="0065553E" w:rsidRPr="0065553E" w:rsidRDefault="0065553E" w:rsidP="0065553E">
      <w:pPr>
        <w:spacing w:before="100" w:beforeAutospacing="1" w:after="100" w:afterAutospacing="1"/>
      </w:pPr>
      <w:r>
        <w:rPr>
          <w:b/>
          <w:bCs/>
        </w:rPr>
        <w:t>R</w:t>
      </w:r>
      <w:r w:rsidRPr="0065553E">
        <w:rPr>
          <w:b/>
          <w:bCs/>
        </w:rPr>
        <w:t>adny Kamil Ł</w:t>
      </w:r>
      <w:r w:rsidR="000D321E">
        <w:rPr>
          <w:b/>
          <w:bCs/>
        </w:rPr>
        <w:t>y</w:t>
      </w:r>
      <w:r w:rsidRPr="0065553E">
        <w:rPr>
          <w:b/>
          <w:bCs/>
        </w:rPr>
        <w:t>s</w:t>
      </w:r>
      <w:r w:rsidR="000D321E">
        <w:rPr>
          <w:b/>
          <w:bCs/>
        </w:rPr>
        <w:t>oniews</w:t>
      </w:r>
      <w:bookmarkStart w:id="0" w:name="_GoBack"/>
      <w:bookmarkEnd w:id="0"/>
      <w:r w:rsidRPr="0065553E">
        <w:rPr>
          <w:b/>
          <w:bCs/>
        </w:rPr>
        <w:t>ki</w:t>
      </w:r>
      <w:r w:rsidRPr="0065553E">
        <w:t xml:space="preserve"> podziękował za udzielenie głosu i odniósł się do kwestii wynikających z raportu o stanie gminy, które trudno ująć w formie konkretnych danych. Zwrócił uwagę na wzrost liczby mieszkańców oraz rosnące zainteresowanie gminą, czego przejawem są liczne zapytania dotyczące możliwości zakupu działek i zamieszkania na jej terenie. Podkreślił, że mieszkańcy oraz osoby spoza gminy dostrzegają jej atrakcyjność, rozwój i potencjał.</w:t>
      </w:r>
    </w:p>
    <w:p w:rsidR="00B55223" w:rsidRDefault="0065553E" w:rsidP="0065553E">
      <w:pPr>
        <w:spacing w:before="100" w:beforeAutospacing="1" w:after="100" w:afterAutospacing="1"/>
        <w:rPr>
          <w:rFonts w:eastAsiaTheme="minorHAnsi"/>
          <w:b/>
          <w:lang w:eastAsia="en-US"/>
        </w:rPr>
      </w:pPr>
      <w:r w:rsidRPr="0065553E">
        <w:t>Radny wskazał również, że pozytywny wizerunek gminy jest zauważalny także poza jej granicami, m.in. podczas spotkań z przedstawicielami samorządu i wizyt osób reprezentujących wyższe szczeble administracji. Podkreślił, że potencjał i rozwój gminy są dostrzegane nie tylko przez jej mieszkańców, ale również na zewnątrz.</w:t>
      </w:r>
      <w:r w:rsidR="00744051">
        <w:rPr>
          <w:rFonts w:eastAsiaTheme="minorHAnsi"/>
          <w:b/>
          <w:lang w:eastAsia="en-US"/>
        </w:rPr>
        <w:t xml:space="preserve">                           </w:t>
      </w:r>
    </w:p>
    <w:p w:rsidR="00744051" w:rsidRDefault="00744051" w:rsidP="0065553E">
      <w:pPr>
        <w:spacing w:line="276" w:lineRule="auto"/>
        <w:rPr>
          <w:rFonts w:eastAsiaTheme="minorEastAsia"/>
          <w:b/>
        </w:rPr>
      </w:pPr>
      <w:r w:rsidRPr="00744051">
        <w:rPr>
          <w:rFonts w:eastAsiaTheme="minorEastAsia"/>
          <w:b/>
        </w:rPr>
        <w:t xml:space="preserve">Punkt </w:t>
      </w:r>
      <w:r w:rsidR="0065553E">
        <w:rPr>
          <w:rFonts w:eastAsiaTheme="minorEastAsia"/>
          <w:b/>
        </w:rPr>
        <w:t>10</w:t>
      </w:r>
      <w:r w:rsidR="0065553E">
        <w:rPr>
          <w:rFonts w:eastAsiaTheme="minorEastAsia"/>
          <w:b/>
        </w:rPr>
        <w:tab/>
      </w:r>
      <w:r w:rsidR="0065553E">
        <w:rPr>
          <w:rFonts w:eastAsiaTheme="minorEastAsia"/>
          <w:b/>
        </w:rPr>
        <w:tab/>
      </w:r>
      <w:r w:rsidR="0065553E">
        <w:rPr>
          <w:rFonts w:eastAsiaTheme="minorEastAsia"/>
          <w:b/>
        </w:rPr>
        <w:tab/>
      </w:r>
      <w:r w:rsidR="0065553E">
        <w:rPr>
          <w:rFonts w:eastAsiaTheme="minorEastAsia"/>
          <w:b/>
        </w:rPr>
        <w:tab/>
      </w:r>
      <w:r w:rsidR="0065553E">
        <w:rPr>
          <w:rFonts w:eastAsiaTheme="minorEastAsia"/>
          <w:b/>
        </w:rPr>
        <w:tab/>
      </w:r>
      <w:r w:rsidR="0065553E">
        <w:rPr>
          <w:rFonts w:eastAsiaTheme="minorEastAsia"/>
          <w:b/>
        </w:rPr>
        <w:tab/>
      </w:r>
      <w:r w:rsidR="0065553E">
        <w:rPr>
          <w:rFonts w:eastAsiaTheme="minorEastAsia"/>
          <w:b/>
        </w:rPr>
        <w:tab/>
        <w:t xml:space="preserve">                                             </w:t>
      </w:r>
      <w:r w:rsidR="0065553E" w:rsidRPr="0065553E">
        <w:rPr>
          <w:rFonts w:eastAsiaTheme="minorEastAsia"/>
          <w:b/>
        </w:rPr>
        <w:t>Podjęcie uchwały w sprawie wotum zaufania dla Wójta Gminy Puszcza Mariańska;</w:t>
      </w:r>
      <w:r>
        <w:rPr>
          <w:rFonts w:eastAsiaTheme="minorEastAsia"/>
          <w:b/>
        </w:rPr>
        <w:t xml:space="preserve">                              </w:t>
      </w:r>
    </w:p>
    <w:p w:rsidR="00366F59" w:rsidRDefault="00366F59" w:rsidP="00366F59">
      <w:pPr>
        <w:pStyle w:val="isselectedend"/>
      </w:pPr>
      <w:r>
        <w:t>Przewodniczący Rady Gminy Wiesław Pietras poinformował, że Rada Gminy przystępuje do rozpatrzenia punktu dotyczącego podjęcia uchwały w sprawie udzielenia Wójtowi Gminy Puszcza Mariańska wotum zaufania za rok 2025.</w:t>
      </w:r>
    </w:p>
    <w:p w:rsidR="00366F59" w:rsidRDefault="00366F59" w:rsidP="00366F59">
      <w:pPr>
        <w:pStyle w:val="isselectedend"/>
      </w:pPr>
      <w:r>
        <w:t>Przewodniczący odczytał projekt uchwały, zgodnie z którym, po rozpatrzeniu raportu o stanie Gminy Puszcza Mariańska podsumowującego 2025 rok oraz po zakończeniu debaty nad raportem, Rada Gminy postanawia udzielić Wójtowi Gminy Puszcza Mariańska wotum zaufania.</w:t>
      </w:r>
    </w:p>
    <w:p w:rsidR="00366F59" w:rsidRDefault="00366F59" w:rsidP="00366F59">
      <w:pPr>
        <w:pStyle w:val="NormalnyWeb"/>
      </w:pPr>
      <w:r>
        <w:t>Następnie przeprowadzono głosowanie nad projektem uchwały. W wyniku głosowania uchwała została przyjęta jednogłośnie.</w:t>
      </w:r>
    </w:p>
    <w:p w:rsidR="00366F59" w:rsidRPr="00366F59" w:rsidRDefault="00366F59" w:rsidP="00366F59">
      <w:pPr>
        <w:pStyle w:val="NormalnyWeb"/>
      </w:pPr>
      <w:r w:rsidRPr="00366F59">
        <w:rPr>
          <w:b/>
        </w:rPr>
        <w:t>Wyniki głosowania</w:t>
      </w:r>
    </w:p>
    <w:p w:rsidR="00366F59" w:rsidRPr="00366F59" w:rsidRDefault="00366F59" w:rsidP="00366F59">
      <w:pPr>
        <w:pStyle w:val="NormalnyWeb"/>
      </w:pPr>
      <w:r w:rsidRPr="00366F59">
        <w:rPr>
          <w:b/>
        </w:rPr>
        <w:t>Głosowano w sprawie: Podjęcie uchwały w sprawie wotum zaufania dla Wójta Gminy Puszcza Mariańska;</w:t>
      </w:r>
    </w:p>
    <w:p w:rsidR="00366F59" w:rsidRPr="00366F59" w:rsidRDefault="00366F59" w:rsidP="00366F59">
      <w:pPr>
        <w:pStyle w:val="NormalnyWeb"/>
      </w:pPr>
      <w:r w:rsidRPr="00366F59">
        <w:t>ZA: 15, PRZECIW: 0, WSTRZYMUJĘ SIĘ: 0, BRAK GŁOSU: 0, NIEOBECNI: 0</w:t>
      </w:r>
    </w:p>
    <w:p w:rsidR="00366F59" w:rsidRPr="00366F59" w:rsidRDefault="00366F59" w:rsidP="00366F59">
      <w:pPr>
        <w:pStyle w:val="NormalnyWeb"/>
      </w:pPr>
      <w:r w:rsidRPr="00366F59">
        <w:rPr>
          <w:b/>
          <w:u w:val="single"/>
        </w:rPr>
        <w:t>Wyniki imienne:</w:t>
      </w:r>
    </w:p>
    <w:p w:rsidR="00366F59" w:rsidRPr="00366F59" w:rsidRDefault="00366F59" w:rsidP="00366F59">
      <w:pPr>
        <w:pStyle w:val="NormalnyWeb"/>
      </w:pPr>
      <w:r w:rsidRPr="00366F59">
        <w:t>ZA (15)</w:t>
      </w:r>
    </w:p>
    <w:p w:rsidR="00366F59" w:rsidRPr="00366F59" w:rsidRDefault="00366F59" w:rsidP="00366F59">
      <w:pPr>
        <w:pStyle w:val="NormalnyWeb"/>
      </w:pPr>
      <w:r w:rsidRPr="00366F59">
        <w:lastRenderedPageBreak/>
        <w:t xml:space="preserve">Małgorzata </w:t>
      </w:r>
      <w:proofErr w:type="spellStart"/>
      <w:r w:rsidRPr="00366F59">
        <w:t>Bogusiewicz</w:t>
      </w:r>
      <w:proofErr w:type="spellEnd"/>
      <w:r w:rsidRPr="00366F59">
        <w:t xml:space="preserve">, Aneta Gędziarska, Agata Grzejszczak, Piotr Jankowski, Tomasz Jankowski, Kamil Łysoniewski, Andrzej </w:t>
      </w:r>
      <w:proofErr w:type="spellStart"/>
      <w:r w:rsidRPr="00366F59">
        <w:t>Matyjasek</w:t>
      </w:r>
      <w:proofErr w:type="spellEnd"/>
      <w:r w:rsidRPr="00366F59">
        <w:t xml:space="preserve">, Sebastian Michalak, Maciej Obłękowski, Wiesław Pietras, Wiesław Popłoński, Wacław Seliga, Mariusz Szlagowski, Paweł </w:t>
      </w:r>
      <w:proofErr w:type="spellStart"/>
      <w:r w:rsidRPr="00366F59">
        <w:t>Widuliński</w:t>
      </w:r>
      <w:proofErr w:type="spellEnd"/>
      <w:r w:rsidRPr="00366F59">
        <w:t>, Igor Żbikowski</w:t>
      </w:r>
    </w:p>
    <w:p w:rsidR="00366F59" w:rsidRPr="00366F59" w:rsidRDefault="00366F59" w:rsidP="00366F59">
      <w:pPr>
        <w:pStyle w:val="NormalnyWeb"/>
      </w:pPr>
      <w:r w:rsidRPr="00366F59">
        <w:t>PRZECIW (0)</w:t>
      </w:r>
    </w:p>
    <w:p w:rsidR="00366F59" w:rsidRPr="00366F59" w:rsidRDefault="00366F59" w:rsidP="00366F59">
      <w:pPr>
        <w:pStyle w:val="NormalnyWeb"/>
      </w:pPr>
      <w:r w:rsidRPr="00366F59">
        <w:t>WSTRZYMUJĘ SIĘ (0)</w:t>
      </w:r>
    </w:p>
    <w:p w:rsidR="00366F59" w:rsidRPr="00366F59" w:rsidRDefault="00366F59" w:rsidP="00366F59">
      <w:pPr>
        <w:pStyle w:val="NormalnyWeb"/>
      </w:pPr>
      <w:r w:rsidRPr="00366F59">
        <w:t>BRAK GŁOSU (0)</w:t>
      </w:r>
    </w:p>
    <w:p w:rsidR="00366F59" w:rsidRPr="00366F59" w:rsidRDefault="00366F59" w:rsidP="00366F59">
      <w:pPr>
        <w:pStyle w:val="NormalnyWeb"/>
      </w:pPr>
      <w:r w:rsidRPr="00366F59">
        <w:t>NIEOBECNI (0)</w:t>
      </w:r>
    </w:p>
    <w:p w:rsidR="00366F59" w:rsidRPr="00366F59" w:rsidRDefault="00366F59" w:rsidP="00366F59">
      <w:pPr>
        <w:pStyle w:val="NormalnyWeb"/>
      </w:pPr>
      <w:r w:rsidRPr="00366F59">
        <w:t>Głosowanie z dnia: 24.06.2026, 15:56:51</w:t>
      </w:r>
    </w:p>
    <w:p w:rsidR="00366F59" w:rsidRDefault="00366F59" w:rsidP="00366F59">
      <w:pPr>
        <w:spacing w:before="100" w:beforeAutospacing="1" w:after="100" w:afterAutospacing="1"/>
        <w:rPr>
          <w:rFonts w:eastAsiaTheme="minorEastAsia"/>
        </w:rPr>
      </w:pPr>
      <w:r w:rsidRPr="00874671">
        <w:rPr>
          <w:bCs/>
        </w:rPr>
        <w:t>Uchwała</w:t>
      </w:r>
      <w:r w:rsidRPr="00874671">
        <w:rPr>
          <w:b/>
          <w:bCs/>
        </w:rPr>
        <w:t xml:space="preserve"> Nr X</w:t>
      </w:r>
      <w:r>
        <w:rPr>
          <w:b/>
          <w:bCs/>
        </w:rPr>
        <w:t>XVI</w:t>
      </w:r>
      <w:r w:rsidR="007100B5">
        <w:rPr>
          <w:b/>
          <w:bCs/>
        </w:rPr>
        <w:t>I</w:t>
      </w:r>
      <w:r>
        <w:rPr>
          <w:b/>
          <w:bCs/>
        </w:rPr>
        <w:t>/16</w:t>
      </w:r>
      <w:r w:rsidR="007100B5">
        <w:rPr>
          <w:b/>
          <w:bCs/>
        </w:rPr>
        <w:t>6</w:t>
      </w:r>
      <w:r>
        <w:rPr>
          <w:b/>
          <w:bCs/>
        </w:rPr>
        <w:t>/</w:t>
      </w:r>
      <w:r w:rsidRPr="00874671">
        <w:rPr>
          <w:b/>
          <w:bCs/>
        </w:rPr>
        <w:t>2</w:t>
      </w:r>
      <w:r>
        <w:rPr>
          <w:b/>
          <w:bCs/>
        </w:rPr>
        <w:t>0</w:t>
      </w:r>
      <w:r w:rsidRPr="00874671">
        <w:rPr>
          <w:b/>
          <w:bCs/>
        </w:rPr>
        <w:t>2</w:t>
      </w:r>
      <w:r>
        <w:rPr>
          <w:b/>
          <w:bCs/>
        </w:rPr>
        <w:t>6</w:t>
      </w:r>
      <w:r w:rsidRPr="00634ABF">
        <w:rPr>
          <w:b/>
        </w:rPr>
        <w:t xml:space="preserve"> </w:t>
      </w:r>
      <w:r w:rsidRPr="00366F59">
        <w:t xml:space="preserve">w sprawie wotum zaufania dla Wójta Gminy Puszcza Mariańska </w:t>
      </w:r>
      <w:r w:rsidRPr="009D2839">
        <w:rPr>
          <w:bCs/>
        </w:rPr>
        <w:t xml:space="preserve">stanowi integralną część protokołu </w:t>
      </w:r>
      <w:r w:rsidRPr="00675333">
        <w:rPr>
          <w:rFonts w:eastAsiaTheme="minorEastAsia"/>
        </w:rPr>
        <w:t xml:space="preserve"> </w:t>
      </w:r>
      <w:r w:rsidRPr="008E79F1">
        <w:rPr>
          <w:rFonts w:eastAsiaTheme="minorEastAsia"/>
        </w:rPr>
        <w:t xml:space="preserve">     </w:t>
      </w:r>
    </w:p>
    <w:p w:rsidR="00E60949" w:rsidRPr="00E60949" w:rsidRDefault="00366F59" w:rsidP="00E60949">
      <w:pPr>
        <w:contextualSpacing/>
        <w:rPr>
          <w:rFonts w:eastAsiaTheme="minorEastAsia"/>
          <w:b/>
        </w:rPr>
      </w:pPr>
      <w:r w:rsidRPr="00E60949">
        <w:rPr>
          <w:b/>
        </w:rPr>
        <w:t xml:space="preserve">Punkt 11 </w:t>
      </w:r>
      <w:r w:rsidR="00E60949">
        <w:rPr>
          <w:b/>
        </w:rPr>
        <w:tab/>
      </w:r>
      <w:r w:rsidR="00E60949">
        <w:rPr>
          <w:b/>
        </w:rPr>
        <w:tab/>
      </w:r>
      <w:r w:rsidR="00E60949">
        <w:rPr>
          <w:b/>
        </w:rPr>
        <w:tab/>
      </w:r>
      <w:r w:rsidR="00E60949">
        <w:rPr>
          <w:b/>
        </w:rPr>
        <w:tab/>
      </w:r>
      <w:r w:rsidR="00E60949">
        <w:rPr>
          <w:b/>
        </w:rPr>
        <w:tab/>
      </w:r>
      <w:r w:rsidR="00E60949">
        <w:rPr>
          <w:b/>
        </w:rPr>
        <w:tab/>
      </w:r>
      <w:r w:rsidR="00E60949">
        <w:rPr>
          <w:b/>
        </w:rPr>
        <w:tab/>
      </w:r>
      <w:r w:rsidR="00E60949">
        <w:rPr>
          <w:b/>
        </w:rPr>
        <w:tab/>
        <w:t xml:space="preserve">                                               </w:t>
      </w:r>
      <w:r w:rsidR="00E60949" w:rsidRPr="00E60949">
        <w:rPr>
          <w:rFonts w:eastAsiaTheme="minorEastAsia"/>
          <w:b/>
        </w:rPr>
        <w:t>Podjęcie uchwały w sprawie zatwierdzenia sprawozdania finansowego za rok 2025;</w:t>
      </w:r>
    </w:p>
    <w:p w:rsidR="007100B5" w:rsidRDefault="007100B5" w:rsidP="007100B5">
      <w:pPr>
        <w:pStyle w:val="isselectedend"/>
      </w:pPr>
      <w:r w:rsidRPr="007100B5">
        <w:rPr>
          <w:b/>
        </w:rPr>
        <w:t xml:space="preserve">Przewodniczący Rady Gminy Wiesław Pietras </w:t>
      </w:r>
      <w:r>
        <w:t>poinformował o przejściu do punktu 11 porządku obrad, dotyczącego podjęcia uchwały w sprawie zatwierdzenia sprawozdania finansowego oraz sprawozdania z wykonania budżetu Gminy Puszcza Mariańska za rok 2025. Następnie poprosił Skarbnika Gminy o przedstawienie informacji dotyczących wykonania budżetu.</w:t>
      </w:r>
    </w:p>
    <w:p w:rsidR="007100B5" w:rsidRDefault="007100B5" w:rsidP="007100B5">
      <w:pPr>
        <w:pStyle w:val="isselectedend"/>
      </w:pPr>
      <w:r w:rsidRPr="007100B5">
        <w:rPr>
          <w:b/>
        </w:rPr>
        <w:t>Skarbnik Gminy Elżbieta Zdziebłowska</w:t>
      </w:r>
      <w:r>
        <w:t xml:space="preserve">  przedstawiła podsumowanie wykonania budżetu za 2025 rok. Poinformowała, że dochody budżetu zostały wykonane w wysokości ponad 83,5 mln zł, natomiast wydatki wyniosły ponad 82,2 mln zł. Rok budżetowy 2025 zakończył się nadwyżką w wysokości ponad 1,3 mln zł, pomimo planowanego deficytu. Poinformowała również o otrzymaniu pierwszej części pożyczki przeznaczonej na budowę kanalizacji oraz o stanie zadłużenia gminy na dzień 31 grudnia 2025 r., które wyniosło 8 954 920 zł. Zobowiązania te wynikają z pożyczek zaciągniętych w Wojewódzkim Funduszu Ochrony Środowiska i Gospodarki Wodnej w Warszawie na realizację inwestycji kanalizacyjnych.</w:t>
      </w:r>
    </w:p>
    <w:p w:rsidR="007100B5" w:rsidRDefault="007100B5" w:rsidP="007100B5">
      <w:pPr>
        <w:pStyle w:val="isselectedend"/>
      </w:pPr>
      <w:r w:rsidRPr="007100B5">
        <w:rPr>
          <w:b/>
        </w:rPr>
        <w:t>Przewodniczący Rady Gminy Wiesław Pietras</w:t>
      </w:r>
      <w:r>
        <w:t xml:space="preserve"> przedstawił następnie uchwałę Regionalnej Izby Obrachunkowej w Warszawie dotyczącą opinii o przedłożonym przez Wójta Gminy Puszcza Mariańska sprawozdaniu z wykonania budżetu za rok 2025. Poinformował, że Regionalna Izba Obrachunkowa wydała opinię pozytywną.</w:t>
      </w:r>
    </w:p>
    <w:p w:rsidR="007100B5" w:rsidRDefault="007100B5" w:rsidP="007100B5">
      <w:pPr>
        <w:spacing w:after="160"/>
        <w:contextualSpacing/>
      </w:pPr>
      <w:r>
        <w:t xml:space="preserve">Przewodniczący przedstawił również najważniejsze dane zawarte w opinii RIO </w:t>
      </w:r>
      <w:r w:rsidRPr="00E60949">
        <w:rPr>
          <w:rFonts w:eastAsiaTheme="minorEastAsia"/>
        </w:rPr>
        <w:t>(Uchwała RIO Nr 3.e/65/2026</w:t>
      </w:r>
      <w:r>
        <w:rPr>
          <w:rFonts w:eastAsiaTheme="minorEastAsia"/>
        </w:rPr>
        <w:t>)</w:t>
      </w:r>
      <w:r>
        <w:t>, w tym wykonanie dochodów i wydatków budżetu, osiągniętą nadwyżkę budżetową w wysokości 1 308 666,15 zł przy planowanym deficycie oraz wysokość zobowiązań dłużnych gminy na dzień 31 grudnia 2025 r. w kwocie 8 954 920 zł. Wskazano, że wskaźniki zadłużenia gminy pozostają w granicach określonych przepisami prawa.</w:t>
      </w:r>
    </w:p>
    <w:p w:rsidR="007100B5" w:rsidRDefault="007100B5" w:rsidP="007100B5">
      <w:pPr>
        <w:pStyle w:val="isselectedend"/>
      </w:pPr>
      <w:r>
        <w:t>Następnie Przewodniczący odczytał projekt uchwały Rady Gminy Puszcza Mariańska w sprawie zatwierdzenia sprawozdania finansowego wraz ze sprawozdaniem z wykonania budżetu gminy za rok 2025.</w:t>
      </w:r>
    </w:p>
    <w:p w:rsidR="007100B5" w:rsidRDefault="007100B5" w:rsidP="007100B5">
      <w:pPr>
        <w:pStyle w:val="NormalnyWeb"/>
      </w:pPr>
      <w:r>
        <w:lastRenderedPageBreak/>
        <w:t>Po przeprowadzeniu głosowania uchwała została przyjęta jednogłośnie.</w:t>
      </w:r>
    </w:p>
    <w:p w:rsidR="007100B5" w:rsidRPr="007100B5" w:rsidRDefault="007100B5" w:rsidP="007100B5">
      <w:pPr>
        <w:spacing w:after="160" w:line="259" w:lineRule="auto"/>
      </w:pPr>
      <w:r w:rsidRPr="007100B5">
        <w:rPr>
          <w:b/>
        </w:rPr>
        <w:t>Wyniki głosowania</w:t>
      </w:r>
    </w:p>
    <w:p w:rsidR="007100B5" w:rsidRPr="007100B5" w:rsidRDefault="007100B5" w:rsidP="007100B5">
      <w:pPr>
        <w:spacing w:after="160" w:line="259" w:lineRule="auto"/>
      </w:pPr>
      <w:r w:rsidRPr="007100B5">
        <w:rPr>
          <w:b/>
        </w:rPr>
        <w:t>Głosowano w sprawie: Podjęcie uchwały w sprawie zatwierdzenia sprawozdania finansowego za rok 2025;</w:t>
      </w:r>
    </w:p>
    <w:p w:rsidR="007100B5" w:rsidRPr="007100B5" w:rsidRDefault="007100B5" w:rsidP="007100B5">
      <w:pPr>
        <w:spacing w:after="160" w:line="259" w:lineRule="auto"/>
        <w:rPr>
          <w:rFonts w:ascii="Calibri" w:hAnsi="Calibri"/>
          <w:sz w:val="22"/>
          <w:szCs w:val="22"/>
        </w:rPr>
      </w:pPr>
      <w:r w:rsidRPr="007100B5">
        <w:rPr>
          <w:rFonts w:ascii="Roboto" w:hAnsi="Roboto"/>
          <w:szCs w:val="22"/>
        </w:rPr>
        <w:t>ZA: 15, PRZECIW: 0, WSTRZYMUJĘ SIĘ: 0, BRAK GŁOSU: 0, NIEOBECNI: 0</w:t>
      </w:r>
    </w:p>
    <w:p w:rsidR="007100B5" w:rsidRPr="007100B5" w:rsidRDefault="007100B5" w:rsidP="007100B5">
      <w:pPr>
        <w:spacing w:after="160" w:line="259" w:lineRule="auto"/>
        <w:rPr>
          <w:rFonts w:ascii="Calibri" w:hAnsi="Calibri"/>
          <w:sz w:val="22"/>
          <w:szCs w:val="22"/>
        </w:rPr>
      </w:pPr>
      <w:r w:rsidRPr="007100B5">
        <w:rPr>
          <w:rFonts w:ascii="Roboto" w:hAnsi="Roboto"/>
          <w:b/>
          <w:szCs w:val="22"/>
          <w:u w:val="single"/>
        </w:rPr>
        <w:t>Wyniki imienne:</w:t>
      </w:r>
    </w:p>
    <w:p w:rsidR="007100B5" w:rsidRPr="007100B5" w:rsidRDefault="007100B5" w:rsidP="007100B5">
      <w:pPr>
        <w:spacing w:line="259" w:lineRule="auto"/>
        <w:rPr>
          <w:rFonts w:ascii="Calibri" w:hAnsi="Calibri"/>
          <w:sz w:val="22"/>
          <w:szCs w:val="22"/>
        </w:rPr>
      </w:pPr>
      <w:r w:rsidRPr="007100B5">
        <w:rPr>
          <w:rFonts w:ascii="Roboto" w:hAnsi="Roboto"/>
          <w:szCs w:val="22"/>
        </w:rPr>
        <w:t>ZA (15)</w:t>
      </w:r>
    </w:p>
    <w:p w:rsidR="007100B5" w:rsidRPr="007100B5" w:rsidRDefault="007100B5" w:rsidP="007100B5">
      <w:pPr>
        <w:spacing w:after="160" w:line="259" w:lineRule="auto"/>
        <w:rPr>
          <w:rFonts w:ascii="Calibri" w:hAnsi="Calibri"/>
          <w:sz w:val="22"/>
          <w:szCs w:val="22"/>
        </w:rPr>
      </w:pPr>
      <w:r w:rsidRPr="007100B5">
        <w:rPr>
          <w:rFonts w:ascii="Roboto" w:hAnsi="Roboto"/>
          <w:sz w:val="20"/>
          <w:szCs w:val="22"/>
        </w:rPr>
        <w:t xml:space="preserve">Małgorzata </w:t>
      </w:r>
      <w:proofErr w:type="spellStart"/>
      <w:r w:rsidRPr="007100B5">
        <w:rPr>
          <w:rFonts w:ascii="Roboto" w:hAnsi="Roboto"/>
          <w:sz w:val="20"/>
          <w:szCs w:val="22"/>
        </w:rPr>
        <w:t>Bogusiewicz</w:t>
      </w:r>
      <w:proofErr w:type="spellEnd"/>
      <w:r w:rsidRPr="007100B5">
        <w:rPr>
          <w:rFonts w:ascii="Roboto" w:hAnsi="Roboto"/>
          <w:sz w:val="20"/>
          <w:szCs w:val="22"/>
        </w:rPr>
        <w:t xml:space="preserve">, Aneta Gędziarska, Agata Grzejszczak, Piotr Jankowski, Tomasz Jankowski, Kamil Łysoniewski, Andrzej </w:t>
      </w:r>
      <w:proofErr w:type="spellStart"/>
      <w:r w:rsidRPr="007100B5">
        <w:rPr>
          <w:rFonts w:ascii="Roboto" w:hAnsi="Roboto"/>
          <w:sz w:val="20"/>
          <w:szCs w:val="22"/>
        </w:rPr>
        <w:t>Matyjasek</w:t>
      </w:r>
      <w:proofErr w:type="spellEnd"/>
      <w:r w:rsidRPr="007100B5">
        <w:rPr>
          <w:rFonts w:ascii="Roboto" w:hAnsi="Roboto"/>
          <w:sz w:val="20"/>
          <w:szCs w:val="22"/>
        </w:rPr>
        <w:t xml:space="preserve">, Sebastian Michalak, Maciej Obłękowski, Wiesław Pietras, Wiesław Popłoński, Wacław Seliga, Mariusz Szlagowski, Paweł </w:t>
      </w:r>
      <w:proofErr w:type="spellStart"/>
      <w:r w:rsidRPr="007100B5">
        <w:rPr>
          <w:rFonts w:ascii="Roboto" w:hAnsi="Roboto"/>
          <w:sz w:val="20"/>
          <w:szCs w:val="22"/>
        </w:rPr>
        <w:t>Widuliński</w:t>
      </w:r>
      <w:proofErr w:type="spellEnd"/>
      <w:r w:rsidRPr="007100B5">
        <w:rPr>
          <w:rFonts w:ascii="Roboto" w:hAnsi="Roboto"/>
          <w:sz w:val="20"/>
          <w:szCs w:val="22"/>
        </w:rPr>
        <w:t>, Igor Żbikowski</w:t>
      </w:r>
    </w:p>
    <w:p w:rsidR="007100B5" w:rsidRPr="007100B5" w:rsidRDefault="007100B5" w:rsidP="007100B5">
      <w:pPr>
        <w:spacing w:after="160" w:line="259" w:lineRule="auto"/>
        <w:rPr>
          <w:rFonts w:ascii="Calibri" w:hAnsi="Calibri"/>
          <w:sz w:val="22"/>
          <w:szCs w:val="22"/>
        </w:rPr>
      </w:pPr>
      <w:r w:rsidRPr="007100B5">
        <w:rPr>
          <w:rFonts w:ascii="Roboto" w:hAnsi="Roboto"/>
          <w:szCs w:val="22"/>
        </w:rPr>
        <w:t>PRZECIW (0)</w:t>
      </w:r>
    </w:p>
    <w:p w:rsidR="007100B5" w:rsidRPr="007100B5" w:rsidRDefault="007100B5" w:rsidP="007100B5">
      <w:pPr>
        <w:spacing w:after="160" w:line="259" w:lineRule="auto"/>
        <w:rPr>
          <w:rFonts w:ascii="Calibri" w:hAnsi="Calibri"/>
          <w:sz w:val="22"/>
          <w:szCs w:val="22"/>
        </w:rPr>
      </w:pPr>
      <w:r w:rsidRPr="007100B5">
        <w:rPr>
          <w:rFonts w:ascii="Roboto" w:hAnsi="Roboto"/>
          <w:szCs w:val="22"/>
        </w:rPr>
        <w:t>WSTRZYMUJĘ SIĘ (0)</w:t>
      </w:r>
    </w:p>
    <w:p w:rsidR="007100B5" w:rsidRPr="007100B5" w:rsidRDefault="007100B5" w:rsidP="007100B5">
      <w:pPr>
        <w:spacing w:after="160" w:line="259" w:lineRule="auto"/>
        <w:rPr>
          <w:rFonts w:ascii="Calibri" w:hAnsi="Calibri"/>
          <w:sz w:val="22"/>
          <w:szCs w:val="22"/>
        </w:rPr>
      </w:pPr>
      <w:r w:rsidRPr="007100B5">
        <w:rPr>
          <w:rFonts w:ascii="Roboto" w:hAnsi="Roboto"/>
          <w:szCs w:val="22"/>
        </w:rPr>
        <w:t>BRAK GŁOSU (0)</w:t>
      </w:r>
    </w:p>
    <w:p w:rsidR="007100B5" w:rsidRPr="007100B5" w:rsidRDefault="007100B5" w:rsidP="007100B5">
      <w:pPr>
        <w:spacing w:after="160" w:line="259" w:lineRule="auto"/>
        <w:rPr>
          <w:rFonts w:ascii="Calibri" w:hAnsi="Calibri"/>
          <w:sz w:val="22"/>
          <w:szCs w:val="22"/>
        </w:rPr>
      </w:pPr>
      <w:r w:rsidRPr="007100B5">
        <w:rPr>
          <w:rFonts w:ascii="Roboto" w:hAnsi="Roboto"/>
          <w:szCs w:val="22"/>
        </w:rPr>
        <w:t>NIEOBECNI (0)</w:t>
      </w:r>
    </w:p>
    <w:p w:rsidR="007100B5" w:rsidRPr="007100B5" w:rsidRDefault="007100B5" w:rsidP="007100B5">
      <w:pPr>
        <w:spacing w:after="160" w:line="259" w:lineRule="auto"/>
        <w:rPr>
          <w:rFonts w:ascii="Calibri" w:hAnsi="Calibri"/>
          <w:sz w:val="22"/>
          <w:szCs w:val="22"/>
        </w:rPr>
      </w:pPr>
      <w:r w:rsidRPr="007100B5">
        <w:rPr>
          <w:rFonts w:ascii="Roboto" w:hAnsi="Roboto"/>
          <w:sz w:val="16"/>
          <w:szCs w:val="22"/>
        </w:rPr>
        <w:t>Głosowanie z dnia: 24.06.2026, 16:06:22</w:t>
      </w:r>
    </w:p>
    <w:p w:rsidR="007100B5" w:rsidRDefault="007100B5" w:rsidP="007100B5">
      <w:pPr>
        <w:spacing w:after="160"/>
        <w:contextualSpacing/>
        <w:rPr>
          <w:rFonts w:eastAsiaTheme="minorEastAsia"/>
          <w:bCs/>
        </w:rPr>
      </w:pPr>
      <w:r w:rsidRPr="007100B5">
        <w:rPr>
          <w:rFonts w:eastAsiaTheme="minorEastAsia"/>
          <w:bCs/>
        </w:rPr>
        <w:t>Uchwała</w:t>
      </w:r>
      <w:r w:rsidRPr="007100B5">
        <w:rPr>
          <w:rFonts w:eastAsiaTheme="minorEastAsia"/>
          <w:b/>
          <w:bCs/>
        </w:rPr>
        <w:t xml:space="preserve"> Nr XXVI</w:t>
      </w:r>
      <w:r>
        <w:rPr>
          <w:rFonts w:eastAsiaTheme="minorEastAsia"/>
          <w:b/>
          <w:bCs/>
        </w:rPr>
        <w:t>I</w:t>
      </w:r>
      <w:r w:rsidRPr="007100B5">
        <w:rPr>
          <w:rFonts w:eastAsiaTheme="minorEastAsia"/>
          <w:b/>
          <w:bCs/>
        </w:rPr>
        <w:t>/16</w:t>
      </w:r>
      <w:r>
        <w:rPr>
          <w:rFonts w:eastAsiaTheme="minorEastAsia"/>
          <w:b/>
          <w:bCs/>
        </w:rPr>
        <w:t>7</w:t>
      </w:r>
      <w:r w:rsidRPr="007100B5">
        <w:rPr>
          <w:rFonts w:eastAsiaTheme="minorEastAsia"/>
          <w:b/>
          <w:bCs/>
        </w:rPr>
        <w:t>/2026</w:t>
      </w:r>
      <w:r w:rsidRPr="007100B5">
        <w:rPr>
          <w:rFonts w:eastAsiaTheme="minorEastAsia"/>
          <w:b/>
        </w:rPr>
        <w:t xml:space="preserve"> </w:t>
      </w:r>
      <w:r w:rsidRPr="007100B5">
        <w:rPr>
          <w:rFonts w:eastAsiaTheme="minorEastAsia"/>
        </w:rPr>
        <w:t>w sprawie zatwierdzenia sprawozdan</w:t>
      </w:r>
      <w:r>
        <w:rPr>
          <w:rFonts w:eastAsiaTheme="minorEastAsia"/>
        </w:rPr>
        <w:t xml:space="preserve">ia finansowego za rok 2025 </w:t>
      </w:r>
      <w:r w:rsidRPr="007100B5">
        <w:rPr>
          <w:rFonts w:eastAsiaTheme="minorEastAsia"/>
          <w:bCs/>
        </w:rPr>
        <w:t>stanowi integralną część protokołu</w:t>
      </w:r>
    </w:p>
    <w:p w:rsidR="007100B5" w:rsidRDefault="007100B5" w:rsidP="007100B5">
      <w:pPr>
        <w:spacing w:after="160"/>
        <w:contextualSpacing/>
        <w:rPr>
          <w:rFonts w:eastAsiaTheme="minorEastAsia"/>
          <w:bCs/>
        </w:rPr>
      </w:pPr>
    </w:p>
    <w:p w:rsidR="007100B5" w:rsidRDefault="007100B5" w:rsidP="007100B5">
      <w:pPr>
        <w:spacing w:after="160"/>
        <w:contextualSpacing/>
        <w:rPr>
          <w:b/>
        </w:rPr>
      </w:pPr>
      <w:r w:rsidRPr="007100B5">
        <w:rPr>
          <w:rFonts w:eastAsiaTheme="minorEastAsia"/>
          <w:b/>
          <w:bCs/>
        </w:rPr>
        <w:t xml:space="preserve">Punkt 12 </w:t>
      </w:r>
      <w:r w:rsidRPr="007100B5">
        <w:rPr>
          <w:rFonts w:eastAsiaTheme="minorEastAsia"/>
          <w:b/>
        </w:rPr>
        <w:t xml:space="preserve">     </w:t>
      </w:r>
      <w:r>
        <w:rPr>
          <w:rFonts w:eastAsiaTheme="minorEastAsia"/>
          <w:b/>
        </w:rPr>
        <w:tab/>
      </w:r>
      <w:r>
        <w:rPr>
          <w:rFonts w:eastAsiaTheme="minorEastAsia"/>
          <w:b/>
        </w:rPr>
        <w:tab/>
      </w:r>
      <w:r>
        <w:rPr>
          <w:rFonts w:eastAsiaTheme="minorEastAsia"/>
          <w:b/>
        </w:rPr>
        <w:tab/>
      </w:r>
      <w:r>
        <w:rPr>
          <w:rFonts w:eastAsiaTheme="minorEastAsia"/>
          <w:b/>
        </w:rPr>
        <w:tab/>
      </w:r>
      <w:r>
        <w:rPr>
          <w:rFonts w:eastAsiaTheme="minorEastAsia"/>
          <w:b/>
        </w:rPr>
        <w:tab/>
      </w:r>
      <w:r>
        <w:rPr>
          <w:rFonts w:eastAsiaTheme="minorEastAsia"/>
          <w:b/>
        </w:rPr>
        <w:tab/>
      </w:r>
      <w:r>
        <w:rPr>
          <w:rFonts w:eastAsiaTheme="minorEastAsia"/>
          <w:b/>
        </w:rPr>
        <w:tab/>
        <w:t xml:space="preserve">                                                     </w:t>
      </w:r>
      <w:r w:rsidRPr="007100B5">
        <w:rPr>
          <w:rFonts w:eastAsiaTheme="minorEastAsia"/>
          <w:b/>
        </w:rPr>
        <w:t xml:space="preserve"> </w:t>
      </w:r>
      <w:r w:rsidRPr="007100B5">
        <w:rPr>
          <w:b/>
        </w:rPr>
        <w:t>Podjęcie uchwały w sprawie udzielenia/nieudzielenia Wójtowi Gminy Puszcza Mariańska absolutorium z tytułu wykonania budżetu za rok 2025;</w:t>
      </w:r>
    </w:p>
    <w:p w:rsidR="007100B5" w:rsidRDefault="007100B5" w:rsidP="007100B5">
      <w:pPr>
        <w:spacing w:after="160"/>
        <w:contextualSpacing/>
        <w:rPr>
          <w:b/>
        </w:rPr>
      </w:pPr>
    </w:p>
    <w:p w:rsidR="00C66137" w:rsidRPr="00C66137" w:rsidRDefault="00C66137" w:rsidP="00C66137">
      <w:pPr>
        <w:spacing w:before="100" w:beforeAutospacing="1" w:after="100" w:afterAutospacing="1"/>
      </w:pPr>
      <w:r w:rsidRPr="00C66137">
        <w:rPr>
          <w:b/>
        </w:rPr>
        <w:t>Przewodniczący Rady Gminy Wiesław Pietras</w:t>
      </w:r>
      <w:r w:rsidRPr="00C66137">
        <w:t xml:space="preserve"> poinformował o przejściu do punktu 12 porządku obrad, dotyczącego podjęcia uchwały w sprawie udzielenia lub nieudzielenia Wójtowi Gminy Puszcza Mariańska absolutorium z tytułu wykonania budżetu za rok 2025. Następnie poprosił </w:t>
      </w:r>
      <w:r w:rsidRPr="00C66137">
        <w:rPr>
          <w:b/>
        </w:rPr>
        <w:t>Przewodniczącego Komisji Rewizyjnej Tomasza Jankowskiego</w:t>
      </w:r>
      <w:r w:rsidRPr="00C66137">
        <w:t xml:space="preserve"> o przedstawienie stanowiska Komisji.</w:t>
      </w:r>
    </w:p>
    <w:p w:rsidR="00C66137" w:rsidRPr="00C66137" w:rsidRDefault="00C66137" w:rsidP="00C66137">
      <w:pPr>
        <w:spacing w:before="100" w:beforeAutospacing="1" w:after="100" w:afterAutospacing="1"/>
      </w:pPr>
      <w:r w:rsidRPr="00C66137">
        <w:t>Przewodniczący Komisji Rewizyjnej przedstawił wniosek Komisji Rewizyjnej Rady Gminy Puszcza Mariańska w sprawie udzielenia absolutorium Wójtowi Gminy Puszcza Mariańska. Poinformował, że Komisja obradowała w dniu 20 maja 2026 r. i po rozpatrzeniu sprawozdania z wykonania budżetu gminy za 2025 rok wraz z opinią Regionalnej Izby Obrachunkowej, sprawozdania finansowego oraz informacji o stanie mienia komunalnego, pozytywnie zaopiniowała wykonanie budżetu.</w:t>
      </w:r>
    </w:p>
    <w:p w:rsidR="00C66137" w:rsidRPr="00C66137" w:rsidRDefault="00C66137" w:rsidP="00C66137">
      <w:pPr>
        <w:spacing w:before="100" w:beforeAutospacing="1" w:after="100" w:afterAutospacing="1"/>
      </w:pPr>
      <w:r w:rsidRPr="00C66137">
        <w:t>Komisja Rewizyjna wskazała, że dochody budżetu zostały wykonane zgodnie z planem, wydatki zostały zrealizowane w sposób prawidłowy, a budżet gminy za 2025 rok zamknął się nadwyżką w wysokości 1 308 666,15 zł przy planowanym deficycie w kwocie 7 962 327,79 zł. Przedstawiono również informacje dotyczące przychodów i rozchodów budżetu, spłaty pożyczek oraz wysokości zadłużenia gminy, które na dzień 31 grudnia 2025 r. wynosiło 8 954 920 zł.</w:t>
      </w:r>
    </w:p>
    <w:p w:rsidR="00C66137" w:rsidRPr="00C66137" w:rsidRDefault="00C66137" w:rsidP="00C66137">
      <w:pPr>
        <w:spacing w:before="100" w:beforeAutospacing="1" w:after="100" w:afterAutospacing="1"/>
      </w:pPr>
      <w:r w:rsidRPr="00C66137">
        <w:lastRenderedPageBreak/>
        <w:t>Komisja Rewizyjna stwierdziła, że Wójt Gminy Puszcza Mariańska realizując budżet kierował się zasadami celowości, legalności, rzetelności i oszczędności w gospodarowaniu środkami publicznymi. Po dokonaniu analizy dokumentów Komisja zawnioskowała o udzielenie Wójtowi Gminy Puszcza Mariańska absolutorium za wykonanie budżetu w 2025 roku. Wniosek został poparty przez czterech członków Komisji przy jednym członku nieobecnym.</w:t>
      </w:r>
    </w:p>
    <w:p w:rsidR="00C66137" w:rsidRPr="00C66137" w:rsidRDefault="00C66137" w:rsidP="00C66137">
      <w:pPr>
        <w:spacing w:after="160"/>
        <w:contextualSpacing/>
      </w:pPr>
      <w:r w:rsidRPr="00C66137">
        <w:t xml:space="preserve">Następnie Przewodniczący Rady Gminy Wiesław Pietras przedstawił uchwałę Regionalnej Izby Obrachunkowej w Warszawie </w:t>
      </w:r>
      <w:r w:rsidRPr="00146BFA">
        <w:t>Uchwała RIO 3.f.1/219/2026</w:t>
      </w:r>
      <w:r>
        <w:t xml:space="preserve">) </w:t>
      </w:r>
      <w:r w:rsidRPr="00C66137">
        <w:t>w sprawie opinii o wniosku Komisji Rewizyjnej Rady Gminy Puszcza Mariańska dotyczącym udzielenia absolutorium Wójtowi Gminy Puszcza Mariańska za rok 2025. Poinformował, że Regionalna Izba Obrachunkowa wydała opinię pozytywną w przedmiotowej sprawie.</w:t>
      </w:r>
    </w:p>
    <w:p w:rsidR="00C66137" w:rsidRPr="00C66137" w:rsidRDefault="00C66137" w:rsidP="00C66137">
      <w:pPr>
        <w:spacing w:before="100" w:beforeAutospacing="1" w:after="100" w:afterAutospacing="1"/>
      </w:pPr>
      <w:r w:rsidRPr="00C66137">
        <w:t>Przewodniczący odczytał projekt uchwały Rady Gminy Puszcza Mariańska w sprawie udzielenia Wójtowi Gminy Puszcza Mariańska absolutorium z tytułu wykonania budżetu gminy za rok 2025.</w:t>
      </w:r>
    </w:p>
    <w:p w:rsidR="00C66137" w:rsidRDefault="00C66137" w:rsidP="00C66137">
      <w:pPr>
        <w:spacing w:before="100" w:beforeAutospacing="1" w:after="100" w:afterAutospacing="1"/>
      </w:pPr>
      <w:r w:rsidRPr="00C66137">
        <w:t>Po przeprowadzeniu głosowania Rada Gminy Puszcza Mariańska jednogłośnie udzieliła Wójtowi Gminy Puszcza Mariańska absolutorium z tytułu wykonania budżetu za rok 2025.</w:t>
      </w:r>
    </w:p>
    <w:p w:rsidR="00C66137" w:rsidRPr="00C66137" w:rsidRDefault="00C66137" w:rsidP="00C66137">
      <w:pPr>
        <w:spacing w:before="100" w:beforeAutospacing="1" w:after="100" w:afterAutospacing="1"/>
      </w:pPr>
      <w:r w:rsidRPr="00C66137">
        <w:rPr>
          <w:b/>
        </w:rPr>
        <w:t>Wyniki głosowania</w:t>
      </w:r>
    </w:p>
    <w:p w:rsidR="00C66137" w:rsidRPr="00C66137" w:rsidRDefault="00C66137" w:rsidP="00C66137">
      <w:pPr>
        <w:spacing w:before="100" w:beforeAutospacing="1" w:after="100" w:afterAutospacing="1"/>
      </w:pPr>
      <w:r w:rsidRPr="00C66137">
        <w:rPr>
          <w:b/>
        </w:rPr>
        <w:t>Głosowano w sprawie: Podjęcie uchwały w sprawie udzielenia/nieudzielenia Wójtowi Gminy Puszcza Mariańska absolutorium z tytułu wykonania budżetu za rok 2025;</w:t>
      </w:r>
    </w:p>
    <w:p w:rsidR="00C66137" w:rsidRPr="00C66137" w:rsidRDefault="00C66137" w:rsidP="00C66137">
      <w:pPr>
        <w:spacing w:before="100" w:beforeAutospacing="1" w:after="100" w:afterAutospacing="1"/>
      </w:pPr>
      <w:r w:rsidRPr="00C66137">
        <w:t>ZA: 15, PRZECIW: 0, WSTRZYMUJĘ SIĘ: 0, BRAK GŁOSU: 0, NIEOBECNI: 0</w:t>
      </w:r>
    </w:p>
    <w:p w:rsidR="00C66137" w:rsidRPr="00C66137" w:rsidRDefault="00C66137" w:rsidP="00C66137">
      <w:pPr>
        <w:spacing w:before="100" w:beforeAutospacing="1" w:after="100" w:afterAutospacing="1"/>
      </w:pPr>
      <w:r w:rsidRPr="00C66137">
        <w:rPr>
          <w:b/>
          <w:u w:val="single"/>
        </w:rPr>
        <w:t>Wyniki imienne:</w:t>
      </w:r>
    </w:p>
    <w:p w:rsidR="00C66137" w:rsidRPr="00C66137" w:rsidRDefault="00C66137" w:rsidP="00C66137">
      <w:pPr>
        <w:spacing w:before="100" w:beforeAutospacing="1" w:after="100" w:afterAutospacing="1"/>
      </w:pPr>
      <w:r w:rsidRPr="00C66137">
        <w:t>ZA (15)</w:t>
      </w:r>
    </w:p>
    <w:p w:rsidR="00C66137" w:rsidRPr="00C66137" w:rsidRDefault="00C66137" w:rsidP="00C66137">
      <w:pPr>
        <w:spacing w:before="100" w:beforeAutospacing="1" w:after="100" w:afterAutospacing="1"/>
      </w:pPr>
      <w:r w:rsidRPr="00C66137">
        <w:t xml:space="preserve">Małgorzata </w:t>
      </w:r>
      <w:proofErr w:type="spellStart"/>
      <w:r w:rsidRPr="00C66137">
        <w:t>Bogusiewicz</w:t>
      </w:r>
      <w:proofErr w:type="spellEnd"/>
      <w:r w:rsidRPr="00C66137">
        <w:t xml:space="preserve">, Aneta Gędziarska, Agata Grzejszczak, Piotr Jankowski, Tomasz Jankowski, Kamil Łysoniewski, Andrzej </w:t>
      </w:r>
      <w:proofErr w:type="spellStart"/>
      <w:r w:rsidRPr="00C66137">
        <w:t>Matyjasek</w:t>
      </w:r>
      <w:proofErr w:type="spellEnd"/>
      <w:r w:rsidRPr="00C66137">
        <w:t xml:space="preserve">, Sebastian Michalak, Maciej Obłękowski, Wiesław Pietras, Wiesław Popłoński, Wacław Seliga, Mariusz Szlagowski, Paweł </w:t>
      </w:r>
      <w:proofErr w:type="spellStart"/>
      <w:r w:rsidRPr="00C66137">
        <w:t>Widuliński</w:t>
      </w:r>
      <w:proofErr w:type="spellEnd"/>
      <w:r w:rsidRPr="00C66137">
        <w:t>, Igor Żbikowski</w:t>
      </w:r>
    </w:p>
    <w:p w:rsidR="00C66137" w:rsidRPr="00C66137" w:rsidRDefault="00C66137" w:rsidP="00C66137">
      <w:pPr>
        <w:spacing w:before="100" w:beforeAutospacing="1" w:after="100" w:afterAutospacing="1"/>
      </w:pPr>
      <w:r w:rsidRPr="00C66137">
        <w:t>PRZECIW (0)</w:t>
      </w:r>
    </w:p>
    <w:p w:rsidR="00C66137" w:rsidRPr="00C66137" w:rsidRDefault="00C66137" w:rsidP="00C66137">
      <w:pPr>
        <w:spacing w:before="100" w:beforeAutospacing="1" w:after="100" w:afterAutospacing="1"/>
      </w:pPr>
      <w:r w:rsidRPr="00C66137">
        <w:t>WSTRZYMUJĘ SIĘ (0)</w:t>
      </w:r>
    </w:p>
    <w:p w:rsidR="00C66137" w:rsidRPr="00C66137" w:rsidRDefault="00C66137" w:rsidP="00C66137">
      <w:pPr>
        <w:spacing w:before="100" w:beforeAutospacing="1" w:after="100" w:afterAutospacing="1"/>
      </w:pPr>
      <w:r w:rsidRPr="00C66137">
        <w:t>BRAK GŁOSU (0)</w:t>
      </w:r>
    </w:p>
    <w:p w:rsidR="00C66137" w:rsidRPr="00C66137" w:rsidRDefault="00C66137" w:rsidP="00C66137">
      <w:pPr>
        <w:spacing w:before="100" w:beforeAutospacing="1" w:after="100" w:afterAutospacing="1"/>
      </w:pPr>
      <w:r w:rsidRPr="00C66137">
        <w:t>NIEOBECNI (0)</w:t>
      </w:r>
    </w:p>
    <w:p w:rsidR="00C66137" w:rsidRDefault="00C66137" w:rsidP="00C66137">
      <w:pPr>
        <w:spacing w:before="100" w:beforeAutospacing="1" w:after="100" w:afterAutospacing="1"/>
      </w:pPr>
      <w:r w:rsidRPr="00C66137">
        <w:t>Głosowanie z dnia: 24.06.2026, 16:19:16</w:t>
      </w:r>
    </w:p>
    <w:p w:rsidR="00C66137" w:rsidRDefault="00C66137" w:rsidP="00C66137">
      <w:pPr>
        <w:spacing w:after="160"/>
        <w:contextualSpacing/>
        <w:rPr>
          <w:rFonts w:eastAsiaTheme="minorEastAsia"/>
          <w:bCs/>
        </w:rPr>
      </w:pPr>
      <w:r w:rsidRPr="007100B5">
        <w:rPr>
          <w:rFonts w:eastAsiaTheme="minorEastAsia"/>
          <w:bCs/>
        </w:rPr>
        <w:t>Uchwała</w:t>
      </w:r>
      <w:r w:rsidRPr="007100B5">
        <w:rPr>
          <w:rFonts w:eastAsiaTheme="minorEastAsia"/>
          <w:b/>
          <w:bCs/>
        </w:rPr>
        <w:t xml:space="preserve"> Nr XXVI</w:t>
      </w:r>
      <w:r>
        <w:rPr>
          <w:rFonts w:eastAsiaTheme="minorEastAsia"/>
          <w:b/>
          <w:bCs/>
        </w:rPr>
        <w:t>I</w:t>
      </w:r>
      <w:r w:rsidRPr="007100B5">
        <w:rPr>
          <w:rFonts w:eastAsiaTheme="minorEastAsia"/>
          <w:b/>
          <w:bCs/>
        </w:rPr>
        <w:t>/16</w:t>
      </w:r>
      <w:r>
        <w:rPr>
          <w:rFonts w:eastAsiaTheme="minorEastAsia"/>
          <w:b/>
          <w:bCs/>
        </w:rPr>
        <w:t>8</w:t>
      </w:r>
      <w:r w:rsidRPr="007100B5">
        <w:rPr>
          <w:rFonts w:eastAsiaTheme="minorEastAsia"/>
          <w:b/>
          <w:bCs/>
        </w:rPr>
        <w:t>/2026</w:t>
      </w:r>
      <w:r w:rsidRPr="007100B5">
        <w:rPr>
          <w:rFonts w:eastAsiaTheme="minorEastAsia"/>
          <w:b/>
        </w:rPr>
        <w:t xml:space="preserve"> </w:t>
      </w:r>
      <w:r w:rsidRPr="007100B5">
        <w:rPr>
          <w:rFonts w:eastAsiaTheme="minorEastAsia"/>
        </w:rPr>
        <w:t xml:space="preserve">w sprawie </w:t>
      </w:r>
      <w:r w:rsidRPr="00C66137">
        <w:rPr>
          <w:rFonts w:eastAsiaTheme="minorEastAsia"/>
        </w:rPr>
        <w:t>udzielenia Wójtowi Gminy Puszcza Mariańska absolutorium z tytułu wykonania budżetu za rok 2025</w:t>
      </w:r>
      <w:r>
        <w:rPr>
          <w:rFonts w:eastAsiaTheme="minorEastAsia"/>
        </w:rPr>
        <w:t xml:space="preserve"> </w:t>
      </w:r>
      <w:r w:rsidRPr="007100B5">
        <w:rPr>
          <w:rFonts w:eastAsiaTheme="minorEastAsia"/>
          <w:bCs/>
        </w:rPr>
        <w:t>stanowi integralną część protokołu</w:t>
      </w:r>
    </w:p>
    <w:p w:rsidR="00C66137" w:rsidRPr="00C66137" w:rsidRDefault="00C66137" w:rsidP="00C66137">
      <w:pPr>
        <w:spacing w:before="100" w:beforeAutospacing="1" w:after="100" w:afterAutospacing="1"/>
      </w:pPr>
      <w:r w:rsidRPr="00C66137">
        <w:t xml:space="preserve">Po zakończeniu głosowania nad udzieleniem absolutorium Wójt Gminy Puszcza Mariańska </w:t>
      </w:r>
      <w:r>
        <w:t xml:space="preserve">Krzysztof Boryna </w:t>
      </w:r>
      <w:r w:rsidRPr="00C66137">
        <w:t xml:space="preserve">podziękował Radzie Gminy za udzielone absolutorium oraz za współpracę </w:t>
      </w:r>
      <w:r w:rsidRPr="00C66137">
        <w:lastRenderedPageBreak/>
        <w:t>przy realizacji zadań w 2025 roku. Podkreślił, że w minionym roku udało się zrealizować wiele zamierzeń i osiągnąć zakładane cele. Zaznaczył jednocześnie, że kolejny rok będzie wymagający, jednak wspólna praca i zaangażowanie pozwolą na dalszą realizację planów.</w:t>
      </w:r>
    </w:p>
    <w:p w:rsidR="00C66137" w:rsidRPr="00C66137" w:rsidRDefault="00C66137" w:rsidP="00C66137">
      <w:pPr>
        <w:spacing w:before="100" w:beforeAutospacing="1" w:after="100" w:afterAutospacing="1"/>
      </w:pPr>
      <w:r w:rsidRPr="00C66137">
        <w:rPr>
          <w:b/>
        </w:rPr>
        <w:t>Przewodniczący Rady Gminy Wiesław Pietras</w:t>
      </w:r>
      <w:r w:rsidRPr="00C66137">
        <w:t xml:space="preserve"> pogratulował Wójtowi Gminy otrzymania absolutorium oraz podziękował radnym i wszystkim osobom zaangażowanym w działania na rzecz gminy. Wskazał, że osiągnięte w 2025 roku rezultaty były efektem wspólnej pracy. Zaznaczył, że mimo pojawiających się trudności i wyzwań należy wyciągać wnioski i kontynuować działania na rzecz dalszego rozwoju Gminy Puszcza Mariańska.</w:t>
      </w:r>
    </w:p>
    <w:p w:rsidR="008D3A30" w:rsidRDefault="00C66137" w:rsidP="00C66137">
      <w:pPr>
        <w:spacing w:before="100" w:beforeAutospacing="1" w:after="100" w:afterAutospacing="1"/>
        <w:rPr>
          <w:b/>
        </w:rPr>
      </w:pPr>
      <w:r w:rsidRPr="00C66137">
        <w:rPr>
          <w:b/>
        </w:rPr>
        <w:t xml:space="preserve">Punkt 13                                                                                                                                     Uchwała w sprawie wyrażenia zgody na zawarcie Porozumień Partnerskich dotyczących projektów w zakresie działania 5.7 Kultura i turystyka przeznaczonych do dofinansowania ze środków Unii  Europejskiej  w  ramach  programu Fundusze Europejskie dla Mazowsza 2021-2027  </w:t>
      </w:r>
    </w:p>
    <w:p w:rsidR="00B26DE1" w:rsidRPr="00B26DE1" w:rsidRDefault="00B26DE1" w:rsidP="00B26DE1">
      <w:pPr>
        <w:spacing w:before="100" w:beforeAutospacing="1" w:after="100" w:afterAutospacing="1"/>
      </w:pPr>
      <w:r w:rsidRPr="00B26DE1">
        <w:rPr>
          <w:b/>
        </w:rPr>
        <w:t>Przewodniczący Rady Gminy Wiesław Pietras</w:t>
      </w:r>
      <w:r w:rsidRPr="00B26DE1">
        <w:t xml:space="preserve"> poinformował o przejściu do punktu 13 porządku obrad, dotyczącego podjęcia uchwały w sprawie wyrażenia zgody na zawarcie porozumień partnerskich dotyczących projektów w zakresie działania 5.7 Kultura i turystyka, przeznaczonych do finansowania ze środków Unii Europejskiej w ramach programu Fundusze Europejskie dla Mazowsza na lata 2021–2027.</w:t>
      </w:r>
    </w:p>
    <w:p w:rsidR="00B26DE1" w:rsidRPr="00B26DE1" w:rsidRDefault="00B26DE1" w:rsidP="00B26DE1">
      <w:pPr>
        <w:spacing w:before="100" w:beforeAutospacing="1" w:after="100" w:afterAutospacing="1"/>
      </w:pPr>
      <w:r w:rsidRPr="00B26DE1">
        <w:t>Przewodniczący zapytał radnych, czy mają pytania lub uwagi do przedstawionej uchwały. Wobec braku pytań poprosił o wyjaśnienie Wójta Gminy Puszcza Mariańska.</w:t>
      </w:r>
    </w:p>
    <w:p w:rsidR="00B26DE1" w:rsidRPr="00B26DE1" w:rsidRDefault="00B26DE1" w:rsidP="00B26DE1">
      <w:pPr>
        <w:spacing w:before="100" w:beforeAutospacing="1" w:after="100" w:afterAutospacing="1"/>
      </w:pPr>
      <w:r w:rsidRPr="00B26DE1">
        <w:t>Wójt poinformował, że przedmiotowa uchwała ma charakter intencyjny i umożliwia gminie podejmowanie działań zmierzających do pozyskiwania środków zewnętrznych. Wyjaśnił, że planowane jest przystąpienie do partnerstwa z innymi jednostkami samorządu terytorialnego, w tym z innymi gminami oraz Starostwem Powiatowym w Żyrardowie, w celu wspólnego składania wniosków o dofinansowanie projektów związanych z kulturą, turystyką oraz infrastrukturą.</w:t>
      </w:r>
    </w:p>
    <w:p w:rsidR="00B26DE1" w:rsidRPr="00B26DE1" w:rsidRDefault="00B26DE1" w:rsidP="00B26DE1">
      <w:pPr>
        <w:spacing w:before="100" w:beforeAutospacing="1" w:after="100" w:afterAutospacing="1"/>
      </w:pPr>
      <w:r w:rsidRPr="00B26DE1">
        <w:t>Następnie Przewodniczący Rady Gminy Wiesław Pietras odczytał projekt uchwały Rady Gminy Puszcza Mariańska w sprawie wyrażenia zgody na zawarcie porozumień partnerskich dotyczących realizacji projektów w zakresie działania 5.7 Kultura i turystyka, obejmujących rozwój infrastruktury kulturalnej oraz tworzenie szlaków tematycznych i produktów turystycznych odwołujących się do walorów historycznych, kulturowych, przyrodniczych i kulinarnych regionu.</w:t>
      </w:r>
    </w:p>
    <w:p w:rsidR="005C563F" w:rsidRDefault="00B26DE1" w:rsidP="00B26DE1">
      <w:pPr>
        <w:spacing w:before="100" w:beforeAutospacing="1" w:after="100" w:afterAutospacing="1"/>
      </w:pPr>
      <w:r w:rsidRPr="00B26DE1">
        <w:t>Po przedstawieniu projektu uchwały przystąpiono do głosowania.</w:t>
      </w:r>
    </w:p>
    <w:p w:rsidR="00B26DE1" w:rsidRPr="00B26DE1" w:rsidRDefault="00B26DE1" w:rsidP="00B26DE1">
      <w:pPr>
        <w:spacing w:before="100" w:beforeAutospacing="1" w:after="100" w:afterAutospacing="1"/>
      </w:pPr>
      <w:r w:rsidRPr="00B26DE1">
        <w:rPr>
          <w:b/>
        </w:rPr>
        <w:t>Wyniki głosowania</w:t>
      </w:r>
    </w:p>
    <w:p w:rsidR="00B26DE1" w:rsidRPr="00B26DE1" w:rsidRDefault="00B26DE1" w:rsidP="00B26DE1">
      <w:pPr>
        <w:spacing w:before="100" w:beforeAutospacing="1" w:after="100" w:afterAutospacing="1"/>
      </w:pPr>
      <w:r w:rsidRPr="00B26DE1">
        <w:rPr>
          <w:b/>
        </w:rPr>
        <w:t>Głosowano w sprawie: Podjęcie uchwały w sprawie wyrażenia zgody na zawarcie Porozumień Partnerskich dotyczących projektów w zakresie działania 5.7 Kultura i turystyka przeznaczonych do dofinansowania ze środków Unii Europejskiej w ramach programu Fundusze Europejskie dla Mazowsza 2021-2027</w:t>
      </w:r>
    </w:p>
    <w:p w:rsidR="00B26DE1" w:rsidRPr="00B26DE1" w:rsidRDefault="00B26DE1" w:rsidP="00B26DE1">
      <w:pPr>
        <w:spacing w:before="100" w:beforeAutospacing="1" w:after="100" w:afterAutospacing="1"/>
      </w:pPr>
      <w:r w:rsidRPr="00B26DE1">
        <w:t>ZA: 15, PRZECIW: 0, WSTRZYMUJĘ SIĘ: 0, BRAK GŁOSU: 0, NIEOBECNI: 0</w:t>
      </w:r>
    </w:p>
    <w:p w:rsidR="00B26DE1" w:rsidRPr="00B26DE1" w:rsidRDefault="00B26DE1" w:rsidP="00B26DE1">
      <w:pPr>
        <w:spacing w:before="100" w:beforeAutospacing="1" w:after="100" w:afterAutospacing="1"/>
      </w:pPr>
      <w:r w:rsidRPr="00B26DE1">
        <w:rPr>
          <w:b/>
          <w:u w:val="single"/>
        </w:rPr>
        <w:lastRenderedPageBreak/>
        <w:t>Wyniki imienne:</w:t>
      </w:r>
    </w:p>
    <w:p w:rsidR="00B26DE1" w:rsidRPr="00B26DE1" w:rsidRDefault="00B26DE1" w:rsidP="00B26DE1">
      <w:pPr>
        <w:spacing w:before="100" w:beforeAutospacing="1" w:after="100" w:afterAutospacing="1"/>
      </w:pPr>
      <w:r w:rsidRPr="00B26DE1">
        <w:t>ZA (15)</w:t>
      </w:r>
    </w:p>
    <w:p w:rsidR="00B26DE1" w:rsidRPr="00B26DE1" w:rsidRDefault="00B26DE1" w:rsidP="00B26DE1">
      <w:pPr>
        <w:spacing w:before="100" w:beforeAutospacing="1" w:after="100" w:afterAutospacing="1"/>
      </w:pPr>
      <w:r w:rsidRPr="00B26DE1">
        <w:t xml:space="preserve">Małgorzata </w:t>
      </w:r>
      <w:proofErr w:type="spellStart"/>
      <w:r w:rsidRPr="00B26DE1">
        <w:t>Bogusiewicz</w:t>
      </w:r>
      <w:proofErr w:type="spellEnd"/>
      <w:r w:rsidRPr="00B26DE1">
        <w:t xml:space="preserve">, Aneta Gędziarska, Agata Grzejszczak, Piotr Jankowski, Tomasz Jankowski, Kamil Łysoniewski, Andrzej </w:t>
      </w:r>
      <w:proofErr w:type="spellStart"/>
      <w:r w:rsidRPr="00B26DE1">
        <w:t>Matyjasek</w:t>
      </w:r>
      <w:proofErr w:type="spellEnd"/>
      <w:r w:rsidRPr="00B26DE1">
        <w:t xml:space="preserve">, Sebastian Michalak, Maciej Obłękowski, Wiesław Pietras, Wiesław Popłoński, Wacław Seliga, Mariusz Szlagowski, Paweł </w:t>
      </w:r>
      <w:proofErr w:type="spellStart"/>
      <w:r w:rsidRPr="00B26DE1">
        <w:t>Widuliński</w:t>
      </w:r>
      <w:proofErr w:type="spellEnd"/>
      <w:r w:rsidRPr="00B26DE1">
        <w:t>, Igor Żbikowski</w:t>
      </w:r>
    </w:p>
    <w:p w:rsidR="00B26DE1" w:rsidRPr="00B26DE1" w:rsidRDefault="00B26DE1" w:rsidP="00B26DE1">
      <w:pPr>
        <w:spacing w:before="100" w:beforeAutospacing="1" w:after="100" w:afterAutospacing="1"/>
      </w:pPr>
      <w:r w:rsidRPr="00B26DE1">
        <w:t>PRZECIW (0)</w:t>
      </w:r>
    </w:p>
    <w:p w:rsidR="00B26DE1" w:rsidRPr="00B26DE1" w:rsidRDefault="00B26DE1" w:rsidP="00B26DE1">
      <w:pPr>
        <w:spacing w:before="100" w:beforeAutospacing="1" w:after="100" w:afterAutospacing="1"/>
      </w:pPr>
      <w:r w:rsidRPr="00B26DE1">
        <w:t>WSTRZYMUJĘ SIĘ (0)</w:t>
      </w:r>
    </w:p>
    <w:p w:rsidR="00B26DE1" w:rsidRPr="00B26DE1" w:rsidRDefault="00B26DE1" w:rsidP="00B26DE1">
      <w:pPr>
        <w:spacing w:before="100" w:beforeAutospacing="1" w:after="100" w:afterAutospacing="1"/>
      </w:pPr>
      <w:r w:rsidRPr="00B26DE1">
        <w:t>BRAK GŁOSU (0)</w:t>
      </w:r>
    </w:p>
    <w:p w:rsidR="00B26DE1" w:rsidRPr="00B26DE1" w:rsidRDefault="00B26DE1" w:rsidP="00B26DE1">
      <w:pPr>
        <w:spacing w:before="100" w:beforeAutospacing="1" w:after="100" w:afterAutospacing="1"/>
      </w:pPr>
      <w:r w:rsidRPr="00B26DE1">
        <w:t>NIEOBECNI (0)</w:t>
      </w:r>
    </w:p>
    <w:p w:rsidR="00B26DE1" w:rsidRPr="00B26DE1" w:rsidRDefault="00B26DE1" w:rsidP="00B26DE1">
      <w:pPr>
        <w:spacing w:before="100" w:beforeAutospacing="1" w:after="100" w:afterAutospacing="1"/>
      </w:pPr>
      <w:r w:rsidRPr="00B26DE1">
        <w:t>Głosowanie z dnia: 24.06.2026, 16:23:58</w:t>
      </w:r>
    </w:p>
    <w:p w:rsidR="005C563F" w:rsidRDefault="005C563F" w:rsidP="005C563F">
      <w:pPr>
        <w:spacing w:after="160"/>
        <w:contextualSpacing/>
        <w:rPr>
          <w:rFonts w:eastAsiaTheme="minorEastAsia"/>
          <w:bCs/>
        </w:rPr>
      </w:pPr>
      <w:r w:rsidRPr="007100B5">
        <w:rPr>
          <w:rFonts w:eastAsiaTheme="minorEastAsia"/>
          <w:bCs/>
        </w:rPr>
        <w:t>Uchwała</w:t>
      </w:r>
      <w:r w:rsidRPr="007100B5">
        <w:rPr>
          <w:rFonts w:eastAsiaTheme="minorEastAsia"/>
          <w:b/>
          <w:bCs/>
        </w:rPr>
        <w:t xml:space="preserve"> Nr XXVI</w:t>
      </w:r>
      <w:r>
        <w:rPr>
          <w:rFonts w:eastAsiaTheme="minorEastAsia"/>
          <w:b/>
          <w:bCs/>
        </w:rPr>
        <w:t>I</w:t>
      </w:r>
      <w:r w:rsidRPr="007100B5">
        <w:rPr>
          <w:rFonts w:eastAsiaTheme="minorEastAsia"/>
          <w:b/>
          <w:bCs/>
        </w:rPr>
        <w:t>/16</w:t>
      </w:r>
      <w:r>
        <w:rPr>
          <w:rFonts w:eastAsiaTheme="minorEastAsia"/>
          <w:b/>
          <w:bCs/>
        </w:rPr>
        <w:t>9</w:t>
      </w:r>
      <w:r w:rsidRPr="007100B5">
        <w:rPr>
          <w:rFonts w:eastAsiaTheme="minorEastAsia"/>
          <w:b/>
          <w:bCs/>
        </w:rPr>
        <w:t>/2026</w:t>
      </w:r>
      <w:r w:rsidRPr="007100B5">
        <w:rPr>
          <w:rFonts w:eastAsiaTheme="minorEastAsia"/>
          <w:b/>
        </w:rPr>
        <w:t xml:space="preserve"> </w:t>
      </w:r>
      <w:r w:rsidRPr="007100B5">
        <w:rPr>
          <w:rFonts w:eastAsiaTheme="minorEastAsia"/>
        </w:rPr>
        <w:t xml:space="preserve">w sprawie </w:t>
      </w:r>
      <w:r w:rsidRPr="00C66137">
        <w:rPr>
          <w:rFonts w:eastAsiaTheme="minorEastAsia"/>
        </w:rPr>
        <w:t>udzielenia</w:t>
      </w:r>
      <w:r w:rsidRPr="005C563F">
        <w:rPr>
          <w:b/>
        </w:rPr>
        <w:t xml:space="preserve"> </w:t>
      </w:r>
      <w:r w:rsidRPr="005C563F">
        <w:t>wyrażenia zgody na zawarcie Porozumień Partnerskich dotyczących projektów w zakresie działania 5.7 Kultura i turystyka przeznaczonych do dofinansowania ze środków Unii Europejskiej w ramach programu Fundusze Europejskie dla Mazowsza 2021-2027</w:t>
      </w:r>
      <w:r w:rsidRPr="00C66137">
        <w:rPr>
          <w:rFonts w:eastAsiaTheme="minorEastAsia"/>
        </w:rPr>
        <w:t xml:space="preserve"> </w:t>
      </w:r>
      <w:r w:rsidRPr="007100B5">
        <w:rPr>
          <w:rFonts w:eastAsiaTheme="minorEastAsia"/>
          <w:bCs/>
        </w:rPr>
        <w:t>stanowi integralną część protokołu</w:t>
      </w:r>
    </w:p>
    <w:p w:rsidR="000A575E" w:rsidRDefault="005C563F" w:rsidP="005C563F">
      <w:pPr>
        <w:spacing w:before="100" w:beforeAutospacing="1" w:after="100" w:afterAutospacing="1"/>
        <w:rPr>
          <w:b/>
        </w:rPr>
      </w:pPr>
      <w:r w:rsidRPr="005C563F">
        <w:rPr>
          <w:b/>
        </w:rPr>
        <w:t>Punkt 14</w:t>
      </w:r>
      <w:r w:rsidR="007B0879">
        <w:rPr>
          <w:rFonts w:eastAsiaTheme="minorHAnsi"/>
          <w:b/>
          <w:lang w:eastAsia="en-US"/>
        </w:rPr>
        <w:tab/>
      </w:r>
      <w:r w:rsidR="007B0879">
        <w:rPr>
          <w:rFonts w:eastAsiaTheme="minorHAnsi"/>
          <w:b/>
          <w:lang w:eastAsia="en-US"/>
        </w:rPr>
        <w:tab/>
      </w:r>
      <w:r w:rsidR="007B0879">
        <w:rPr>
          <w:rFonts w:eastAsiaTheme="minorHAnsi"/>
          <w:b/>
          <w:lang w:eastAsia="en-US"/>
        </w:rPr>
        <w:tab/>
      </w:r>
      <w:r w:rsidR="007B0879">
        <w:rPr>
          <w:rFonts w:eastAsiaTheme="minorHAnsi"/>
          <w:b/>
          <w:lang w:eastAsia="en-US"/>
        </w:rPr>
        <w:tab/>
      </w:r>
      <w:r w:rsidR="007B0879">
        <w:rPr>
          <w:rFonts w:eastAsiaTheme="minorHAnsi"/>
          <w:b/>
          <w:lang w:eastAsia="en-US"/>
        </w:rPr>
        <w:tab/>
      </w:r>
      <w:r w:rsidR="007B0879">
        <w:rPr>
          <w:rFonts w:eastAsiaTheme="minorHAnsi"/>
          <w:b/>
          <w:lang w:eastAsia="en-US"/>
        </w:rPr>
        <w:tab/>
      </w:r>
      <w:r w:rsidR="007B0879">
        <w:rPr>
          <w:rFonts w:eastAsiaTheme="minorHAnsi"/>
          <w:b/>
          <w:lang w:eastAsia="en-US"/>
        </w:rPr>
        <w:tab/>
      </w:r>
      <w:r w:rsidR="007B0879">
        <w:rPr>
          <w:rFonts w:eastAsiaTheme="minorHAnsi"/>
          <w:b/>
          <w:lang w:eastAsia="en-US"/>
        </w:rPr>
        <w:tab/>
      </w:r>
      <w:r w:rsidR="007B0879">
        <w:rPr>
          <w:rFonts w:eastAsiaTheme="minorHAnsi"/>
          <w:b/>
          <w:lang w:eastAsia="en-US"/>
        </w:rPr>
        <w:tab/>
      </w:r>
      <w:r w:rsidR="007B0879">
        <w:rPr>
          <w:rFonts w:eastAsiaTheme="minorHAnsi"/>
          <w:b/>
          <w:lang w:eastAsia="en-US"/>
        </w:rPr>
        <w:tab/>
        <w:t xml:space="preserve">               </w:t>
      </w:r>
      <w:r w:rsidR="007B0879" w:rsidRPr="007B0879">
        <w:rPr>
          <w:b/>
        </w:rPr>
        <w:t xml:space="preserve">Informacje z działalności Wójta Gminy w okresie międzysesyjnym;      </w:t>
      </w:r>
    </w:p>
    <w:p w:rsidR="000A575E" w:rsidRPr="000A575E" w:rsidRDefault="000A575E" w:rsidP="000A575E">
      <w:pPr>
        <w:pStyle w:val="isselectedend"/>
      </w:pPr>
      <w:r w:rsidRPr="000A575E">
        <w:t xml:space="preserve">Przewodniczący </w:t>
      </w:r>
      <w:r>
        <w:t>Rady Gminy</w:t>
      </w:r>
      <w:r w:rsidRPr="000A575E">
        <w:t xml:space="preserve"> przedstawił punkt czternasty porządku obrad dotyczący informacji o działalności Wójta Gminy w okresie międzysesyjnym i udzielił głosu Wójtowi.</w:t>
      </w:r>
    </w:p>
    <w:p w:rsidR="005C563F" w:rsidRPr="005C563F" w:rsidRDefault="000A575E" w:rsidP="005C563F">
      <w:pPr>
        <w:pStyle w:val="isselectedend"/>
      </w:pPr>
      <w:r w:rsidRPr="000A575E">
        <w:rPr>
          <w:b/>
        </w:rPr>
        <w:t>Wójt Gminy Krzysztof  Boryna</w:t>
      </w:r>
      <w:r>
        <w:t xml:space="preserve"> </w:t>
      </w:r>
      <w:r w:rsidR="005C563F" w:rsidRPr="005C563F">
        <w:t>Wójt przedstawił szczegółowe sprawozdanie z realizowanych zadań oraz najważniejszych wydarzeń i przedsięwzięć podejmowanych w okresie międzysesyjnym. Poinformował o prowadzonych pracach związanych z opracowaniem planu ogólnego gminy oraz o spotkaniach roboczych dotyczących jego przygotowania.</w:t>
      </w:r>
    </w:p>
    <w:p w:rsidR="005C563F" w:rsidRPr="005C563F" w:rsidRDefault="005C563F" w:rsidP="005C563F">
      <w:pPr>
        <w:spacing w:before="100" w:beforeAutospacing="1" w:after="100" w:afterAutospacing="1"/>
      </w:pPr>
      <w:r w:rsidRPr="005C563F">
        <w:t>W dalszej części wystąpienia omówił realizację inwestycji gminnych, w tym zadań drogowych, kanalizacyjnych oraz innych przedsięwzięć infrastrukturalnych. Przedstawił informacje dotyczące przygotowywania i realizacji projektów współfinansowanych ze środków zewnętrznych, prowadzonych postępowań, podpisanych umów oraz działań zmierzających do pozyskania kolejnych środków finansowych.</w:t>
      </w:r>
    </w:p>
    <w:p w:rsidR="005C563F" w:rsidRPr="005C563F" w:rsidRDefault="005C563F" w:rsidP="005C563F">
      <w:pPr>
        <w:spacing w:before="100" w:beforeAutospacing="1" w:after="100" w:afterAutospacing="1"/>
      </w:pPr>
      <w:r w:rsidRPr="005C563F">
        <w:t>Wójt poinformował również o udziale w licznych spotkaniach roboczych, naradach oraz wydarzeniach organizowanych na terenie gminy i poza nią, dotyczących współpracy z instytucjami samorządowymi, administracją publiczną oraz partnerami realizującymi zadania na rzecz mieszkańców. Przedstawił informacje dotyczące działalności jednostek organizacyjnych gminy oraz bieżących spraw związanych z funkcjonowaniem samorządu.</w:t>
      </w:r>
    </w:p>
    <w:p w:rsidR="005C563F" w:rsidRPr="005C563F" w:rsidRDefault="005C563F" w:rsidP="005C563F">
      <w:pPr>
        <w:spacing w:before="100" w:beforeAutospacing="1" w:after="100" w:afterAutospacing="1"/>
      </w:pPr>
      <w:r w:rsidRPr="005C563F">
        <w:t xml:space="preserve">W swoim wystąpieniu odniósł się także do działań prowadzonych w zakresie kultury, sportu, edukacji i spraw społecznych, podkreślając zaangażowanie mieszkańców, organizacji </w:t>
      </w:r>
      <w:r w:rsidRPr="005C563F">
        <w:lastRenderedPageBreak/>
        <w:t>pozarządowych oraz pracowników Urzędu Gminy w organizację wydarzeń i realizację przedsięwzięć służących rozwojowi gminy.</w:t>
      </w:r>
    </w:p>
    <w:p w:rsidR="005C563F" w:rsidRPr="005C563F" w:rsidRDefault="005C563F" w:rsidP="005C563F">
      <w:pPr>
        <w:spacing w:before="100" w:beforeAutospacing="1" w:after="100" w:afterAutospacing="1"/>
      </w:pPr>
      <w:r w:rsidRPr="005C563F">
        <w:t>Wójt poinformował ponadto o zakończeniu prac związanych z przeniesieniem części wydziałów Urzędu Gminy do nowej siedziby oraz wskazał, że zmiany te mają na celu poprawę warunków obsługi mieszkańców oraz usprawnienie funkcjonowania urzędu.</w:t>
      </w:r>
    </w:p>
    <w:p w:rsidR="005C563F" w:rsidRPr="005C563F" w:rsidRDefault="005C563F" w:rsidP="005C563F">
      <w:pPr>
        <w:spacing w:before="100" w:beforeAutospacing="1" w:after="100" w:afterAutospacing="1"/>
      </w:pPr>
      <w:r w:rsidRPr="005C563F">
        <w:t>Na zakończenie Wójt podziękował Radzie Gminy, pracownikom Urzędu Gminy, jednostkom organizacyjnym, sołtysom, radnym oraz wszystkim osobom zaangażowanym w realizację zadań samorządu za współpracę i wkład w rozwój Gminy Puszcza Mariańska. Podkreślił, że osiągnięte rezultaty są efektem wspólnej pracy i zaangażowania wielu osób.</w:t>
      </w:r>
    </w:p>
    <w:p w:rsidR="000A575E" w:rsidRPr="000A575E" w:rsidRDefault="000A575E" w:rsidP="000A575E">
      <w:pPr>
        <w:spacing w:before="100" w:beforeAutospacing="1" w:after="100" w:afterAutospacing="1"/>
      </w:pPr>
      <w:r w:rsidRPr="000A575E">
        <w:t>Przewodniczący obrad podziękował Wójtowi za przedstawioną informację.</w:t>
      </w:r>
    </w:p>
    <w:p w:rsidR="006459F2" w:rsidRDefault="003B0CA2" w:rsidP="00A60C7E">
      <w:pPr>
        <w:pStyle w:val="isselectedend"/>
        <w:rPr>
          <w:b/>
        </w:rPr>
      </w:pPr>
      <w:r w:rsidRPr="003B0CA2">
        <w:rPr>
          <w:b/>
        </w:rPr>
        <w:t>P</w:t>
      </w:r>
      <w:r w:rsidR="006459F2">
        <w:rPr>
          <w:b/>
        </w:rPr>
        <w:t xml:space="preserve">unkt </w:t>
      </w:r>
      <w:r w:rsidR="00C8529E">
        <w:rPr>
          <w:b/>
        </w:rPr>
        <w:t>15</w:t>
      </w:r>
      <w:r w:rsidR="006459F2">
        <w:rPr>
          <w:b/>
        </w:rPr>
        <w:t xml:space="preserve"> </w:t>
      </w:r>
      <w:r w:rsidR="006459F2">
        <w:rPr>
          <w:b/>
        </w:rPr>
        <w:tab/>
      </w:r>
      <w:r w:rsidR="006459F2">
        <w:rPr>
          <w:b/>
        </w:rPr>
        <w:tab/>
      </w:r>
      <w:r w:rsidR="006459F2">
        <w:rPr>
          <w:b/>
        </w:rPr>
        <w:tab/>
      </w:r>
      <w:r w:rsidR="006459F2">
        <w:rPr>
          <w:b/>
        </w:rPr>
        <w:tab/>
      </w:r>
      <w:r w:rsidR="006459F2">
        <w:rPr>
          <w:b/>
        </w:rPr>
        <w:tab/>
      </w:r>
      <w:r w:rsidR="006459F2">
        <w:rPr>
          <w:b/>
        </w:rPr>
        <w:tab/>
      </w:r>
      <w:r w:rsidR="006459F2">
        <w:rPr>
          <w:b/>
        </w:rPr>
        <w:tab/>
      </w:r>
      <w:r w:rsidR="006459F2">
        <w:rPr>
          <w:b/>
        </w:rPr>
        <w:tab/>
      </w:r>
      <w:r w:rsidR="006459F2">
        <w:rPr>
          <w:b/>
        </w:rPr>
        <w:tab/>
      </w:r>
      <w:r w:rsidR="006459F2">
        <w:rPr>
          <w:b/>
        </w:rPr>
        <w:tab/>
        <w:t xml:space="preserve">                    Sprawy bieżące</w:t>
      </w:r>
    </w:p>
    <w:p w:rsidR="00D932C3" w:rsidRPr="00D932C3" w:rsidRDefault="00D932C3" w:rsidP="00D932C3">
      <w:pPr>
        <w:spacing w:before="100" w:beforeAutospacing="1" w:after="100" w:afterAutospacing="1"/>
      </w:pPr>
      <w:r w:rsidRPr="00D932C3">
        <w:t>W ramach wolnych wniosków radny zwrócił się z prośbą o przypomnienie zasad odbioru odpadów wielkogabarytowych oraz zużytych opon, wskazując, że mieszkańcy zgłaszają w tej sprawie liczne pytania.</w:t>
      </w:r>
    </w:p>
    <w:p w:rsidR="00D932C3" w:rsidRPr="00D932C3" w:rsidRDefault="00D932C3" w:rsidP="00D932C3">
      <w:pPr>
        <w:spacing w:before="100" w:beforeAutospacing="1" w:after="100" w:afterAutospacing="1"/>
      </w:pPr>
      <w:r w:rsidRPr="00D932C3">
        <w:t>Wójt Gminy wyjaśnił, że w 2026 roku odbiór odpadów wielkogabarytowych oraz opon odbywa się wyłącznie po wcześniejszym zgłoszeniu zamiaru ich wystawienia. Poinformował, że z jednego gospodarstwa domowego odbierane są bezpośrednio cztery zużyte opony, natomiast kolejne cztery można bezpłatnie przekazać do Punktu Selektywnej Zbiórki Odpadów Komunalnych (PSZOK). Podkreślił, że odpady wystawione bez wcześniejszego zgłoszenia nie będą odbierane. Wyjaśnił również, że wprowadzone zmiany są konsekwencją doświadczeń z poprzedniego roku, kiedy odnotowano znaczny wzrost ilości odbieranych opon, wynikający m.in. z przypadków podrzucania ich przez osoby trzecie.</w:t>
      </w:r>
    </w:p>
    <w:p w:rsidR="00D932C3" w:rsidRPr="00D932C3" w:rsidRDefault="00D932C3" w:rsidP="00D932C3">
      <w:pPr>
        <w:spacing w:before="100" w:beforeAutospacing="1" w:after="100" w:afterAutospacing="1"/>
      </w:pPr>
      <w:r w:rsidRPr="00D932C3">
        <w:t>Następnie Przewodniczący Rady Gminy udzielił głosu Wiesławowi Pop</w:t>
      </w:r>
      <w:r>
        <w:t>ło</w:t>
      </w:r>
      <w:r w:rsidRPr="00D932C3">
        <w:t xml:space="preserve">ńskiemu, który podziękował Radzie Gminy, Wójtowi oraz radnym za udział i wsparcie organizacji ostatniego spotkania na terenie sołectwa. Jednocześnie zaprosił wszystkich mieszkańców do udziału w </w:t>
      </w:r>
      <w:proofErr w:type="spellStart"/>
      <w:r w:rsidRPr="00D932C3">
        <w:t>Ekopikniku</w:t>
      </w:r>
      <w:proofErr w:type="spellEnd"/>
      <w:r w:rsidRPr="00D932C3">
        <w:t xml:space="preserve"> organizowanym nad rzeką </w:t>
      </w:r>
      <w:proofErr w:type="spellStart"/>
      <w:r w:rsidRPr="00D932C3">
        <w:t>Korabiewką</w:t>
      </w:r>
      <w:proofErr w:type="spellEnd"/>
      <w:r w:rsidRPr="00D932C3">
        <w:t>.</w:t>
      </w:r>
    </w:p>
    <w:p w:rsidR="00D932C3" w:rsidRPr="00D932C3" w:rsidRDefault="00D932C3" w:rsidP="00D932C3">
      <w:pPr>
        <w:spacing w:before="100" w:beforeAutospacing="1" w:after="100" w:afterAutospacing="1"/>
      </w:pPr>
      <w:r w:rsidRPr="00D932C3">
        <w:t>Przewodniczący Rady Gminy Wiesław Pietras poinformował następnie o otrzymanej odpowiedzi od PGE Dystrybucja S.A. dotyczącej modernizacji linii energetycznej przy ul. Sobieskiego w Puszczy Mariańskiej. Przekazał, że wykonawca prowadzi obecnie prace projektowe, obejmujące m.in. uzyskiwanie zgód właścicieli nieruchomości, wykonanie inwentaryzacji istniejącej sieci, pozyskanie map do celów projektowych oraz opracowanie wstępnej koncepcji technicznej. Wyraził nadzieję, że w najbliższym czasie drewniane słupy energetyczne zostaną wymienione na nowe, spełniające obowiązujące wymagania techniczne.</w:t>
      </w:r>
    </w:p>
    <w:p w:rsidR="00D932C3" w:rsidRPr="00D932C3" w:rsidRDefault="00D932C3" w:rsidP="00D932C3">
      <w:pPr>
        <w:spacing w:before="100" w:beforeAutospacing="1" w:after="100" w:afterAutospacing="1"/>
      </w:pPr>
      <w:r w:rsidRPr="00D932C3">
        <w:t>Na zakończenie Przewodniczący zaprosił mieszkańców do udziału w pikniku sportowym organizowanym przy Liceum Ogólnokształcącym w Puszczy Mariańskiej, realizowanym ze środków Funduszu Sołeckiego Sołectwa Puszcza Mariańska, zachęcając do udziału mieszkańców wszystkich sołectw.</w:t>
      </w:r>
    </w:p>
    <w:p w:rsidR="00046ED7" w:rsidRPr="001D041B" w:rsidRDefault="006459F2" w:rsidP="00A60C7E">
      <w:pPr>
        <w:pStyle w:val="isselectedend"/>
        <w:rPr>
          <w:rFonts w:eastAsiaTheme="minorEastAsia"/>
          <w:b/>
        </w:rPr>
      </w:pPr>
      <w:r>
        <w:rPr>
          <w:rFonts w:eastAsiaTheme="minorEastAsia"/>
          <w:b/>
        </w:rPr>
        <w:t xml:space="preserve">Punkt </w:t>
      </w:r>
      <w:r w:rsidR="00C8529E">
        <w:rPr>
          <w:rFonts w:eastAsiaTheme="minorEastAsia"/>
          <w:b/>
        </w:rPr>
        <w:t>16</w:t>
      </w:r>
      <w:r w:rsidR="00046ED7" w:rsidRPr="001D041B">
        <w:rPr>
          <w:rFonts w:eastAsiaTheme="minorEastAsia"/>
          <w:b/>
        </w:rPr>
        <w:tab/>
      </w:r>
      <w:r w:rsidR="00046ED7" w:rsidRPr="001D041B">
        <w:rPr>
          <w:rFonts w:eastAsiaTheme="minorEastAsia"/>
          <w:b/>
        </w:rPr>
        <w:tab/>
      </w:r>
      <w:r w:rsidR="00046ED7" w:rsidRPr="001D041B">
        <w:rPr>
          <w:rFonts w:eastAsiaTheme="minorEastAsia"/>
          <w:b/>
        </w:rPr>
        <w:tab/>
      </w:r>
      <w:r w:rsidR="00046ED7" w:rsidRPr="001D041B">
        <w:rPr>
          <w:rFonts w:eastAsiaTheme="minorEastAsia"/>
          <w:b/>
        </w:rPr>
        <w:tab/>
      </w:r>
      <w:r w:rsidR="00046ED7" w:rsidRPr="001D041B">
        <w:rPr>
          <w:rFonts w:eastAsiaTheme="minorEastAsia"/>
          <w:b/>
        </w:rPr>
        <w:tab/>
      </w:r>
      <w:r w:rsidR="00046ED7" w:rsidRPr="001D041B">
        <w:rPr>
          <w:rFonts w:eastAsiaTheme="minorEastAsia"/>
          <w:b/>
        </w:rPr>
        <w:tab/>
      </w:r>
      <w:r w:rsidR="00046ED7" w:rsidRPr="001D041B">
        <w:rPr>
          <w:rFonts w:eastAsiaTheme="minorEastAsia"/>
          <w:b/>
        </w:rPr>
        <w:tab/>
      </w:r>
      <w:r w:rsidR="00046ED7" w:rsidRPr="001D041B">
        <w:rPr>
          <w:rFonts w:eastAsiaTheme="minorEastAsia"/>
          <w:b/>
        </w:rPr>
        <w:tab/>
      </w:r>
      <w:r w:rsidR="003B0CA2">
        <w:rPr>
          <w:rFonts w:eastAsiaTheme="minorEastAsia"/>
          <w:b/>
        </w:rPr>
        <w:tab/>
        <w:t xml:space="preserve">                      </w:t>
      </w:r>
      <w:r w:rsidR="00046ED7" w:rsidRPr="001D041B">
        <w:rPr>
          <w:rFonts w:eastAsiaTheme="minorEastAsia"/>
          <w:b/>
        </w:rPr>
        <w:t xml:space="preserve">   </w:t>
      </w:r>
      <w:r w:rsidR="00046ED7">
        <w:rPr>
          <w:rFonts w:eastAsiaTheme="minorEastAsia"/>
          <w:b/>
        </w:rPr>
        <w:t xml:space="preserve">Zakończenie obrad </w:t>
      </w:r>
      <w:r w:rsidR="00121BB0">
        <w:rPr>
          <w:rFonts w:eastAsiaTheme="minorEastAsia"/>
          <w:b/>
        </w:rPr>
        <w:t>X</w:t>
      </w:r>
      <w:r w:rsidR="00E748BE">
        <w:rPr>
          <w:rFonts w:eastAsiaTheme="minorEastAsia"/>
          <w:b/>
        </w:rPr>
        <w:t>X</w:t>
      </w:r>
      <w:r w:rsidR="00CD5D19">
        <w:rPr>
          <w:rFonts w:eastAsiaTheme="minorEastAsia"/>
          <w:b/>
        </w:rPr>
        <w:t>V</w:t>
      </w:r>
      <w:r w:rsidR="00D932C3">
        <w:rPr>
          <w:rFonts w:eastAsiaTheme="minorEastAsia"/>
          <w:b/>
        </w:rPr>
        <w:t>I</w:t>
      </w:r>
      <w:r w:rsidR="00C8529E">
        <w:rPr>
          <w:rFonts w:eastAsiaTheme="minorEastAsia"/>
          <w:b/>
        </w:rPr>
        <w:t>I</w:t>
      </w:r>
      <w:r w:rsidR="00046ED7" w:rsidRPr="001D041B">
        <w:rPr>
          <w:rFonts w:eastAsiaTheme="minorEastAsia"/>
          <w:b/>
        </w:rPr>
        <w:t xml:space="preserve"> Sesji Rady Gminy;</w:t>
      </w:r>
    </w:p>
    <w:p w:rsidR="00046ED7" w:rsidRPr="001D041B" w:rsidRDefault="00046ED7" w:rsidP="00046ED7">
      <w:pPr>
        <w:spacing w:line="259" w:lineRule="auto"/>
        <w:contextualSpacing/>
      </w:pPr>
      <w:r w:rsidRPr="001D041B">
        <w:rPr>
          <w:b/>
        </w:rPr>
        <w:lastRenderedPageBreak/>
        <w:t>Przewodniczący Rady Gminy Wiesław Pietras</w:t>
      </w:r>
      <w:r w:rsidRPr="001D041B">
        <w:t xml:space="preserve"> podziękował za udz</w:t>
      </w:r>
      <w:r>
        <w:t xml:space="preserve">iał w sesji i zakończył obrady </w:t>
      </w:r>
      <w:r w:rsidR="00402A50">
        <w:t>X</w:t>
      </w:r>
      <w:r w:rsidR="00E748BE">
        <w:t>X</w:t>
      </w:r>
      <w:r w:rsidR="00CD5D19">
        <w:t>V</w:t>
      </w:r>
      <w:r w:rsidR="00D932C3">
        <w:t>I</w:t>
      </w:r>
      <w:r w:rsidR="00C8529E">
        <w:t>I</w:t>
      </w:r>
      <w:r w:rsidRPr="001D041B">
        <w:t xml:space="preserve"> Sesji Rady Gminy. </w:t>
      </w:r>
    </w:p>
    <w:p w:rsidR="00046ED7" w:rsidRDefault="00046ED7" w:rsidP="00046ED7">
      <w:pPr>
        <w:tabs>
          <w:tab w:val="left" w:pos="708"/>
        </w:tabs>
        <w:ind w:left="502"/>
        <w:rPr>
          <w:rFonts w:eastAsiaTheme="minorEastAsia"/>
          <w:b/>
          <w:bCs/>
        </w:rPr>
      </w:pPr>
    </w:p>
    <w:p w:rsidR="00A60C7E" w:rsidRDefault="00046ED7" w:rsidP="00D932C3">
      <w:pPr>
        <w:tabs>
          <w:tab w:val="left" w:pos="708"/>
        </w:tabs>
        <w:spacing w:after="240" w:line="276" w:lineRule="auto"/>
      </w:pPr>
      <w:r>
        <w:t>Obrady Sesji były transmitowane on-line i dostępne są do obejrzenia na kanale:</w:t>
      </w:r>
      <w:r w:rsidR="003A1E51">
        <w:t xml:space="preserve"> </w:t>
      </w:r>
      <w:r>
        <w:t xml:space="preserve">  </w:t>
      </w:r>
      <w:hyperlink r:id="rId7" w:history="1">
        <w:r w:rsidR="00D932C3" w:rsidRPr="001C6D06">
          <w:rPr>
            <w:rStyle w:val="Hipercze"/>
          </w:rPr>
          <w:t>https://puszczamarianska.esesja.pl/transmisja/86177/xxviiasesjaaradyagminyawapuszczyamaria%C5%84skiejazadniaa24aczerwcaa2026aroku.htm</w:t>
        </w:r>
      </w:hyperlink>
    </w:p>
    <w:p w:rsidR="00D932C3" w:rsidRDefault="00D932C3" w:rsidP="00D932C3">
      <w:pPr>
        <w:tabs>
          <w:tab w:val="left" w:pos="708"/>
        </w:tabs>
        <w:spacing w:after="240" w:line="276" w:lineRule="auto"/>
      </w:pPr>
    </w:p>
    <w:p w:rsidR="00046ED7" w:rsidRDefault="007E5BA1" w:rsidP="00121BB0">
      <w:pPr>
        <w:tabs>
          <w:tab w:val="left" w:pos="708"/>
        </w:tabs>
        <w:spacing w:after="240" w:line="276" w:lineRule="auto"/>
      </w:pPr>
      <w:r>
        <w:tab/>
      </w:r>
      <w:r>
        <w:tab/>
      </w:r>
      <w:r>
        <w:tab/>
      </w:r>
      <w:r w:rsidR="009E66B8">
        <w:t xml:space="preserve">                  </w:t>
      </w:r>
      <w:r w:rsidR="00153B7D">
        <w:t xml:space="preserve">           </w:t>
      </w:r>
      <w:r w:rsidR="009E66B8">
        <w:t xml:space="preserve">    </w:t>
      </w:r>
      <w:r w:rsidR="00971D6A">
        <w:tab/>
      </w:r>
      <w:r w:rsidR="00971D6A">
        <w:tab/>
      </w:r>
      <w:r w:rsidR="00971D6A">
        <w:tab/>
      </w:r>
      <w:r w:rsidR="009E66B8">
        <w:t xml:space="preserve"> </w:t>
      </w:r>
      <w:r w:rsidR="00046ED7">
        <w:t>Przewodniczący Rady Gminy</w:t>
      </w:r>
    </w:p>
    <w:p w:rsidR="00A60C7E" w:rsidRDefault="00046ED7" w:rsidP="00A60C7E">
      <w:pPr>
        <w:tabs>
          <w:tab w:val="left" w:pos="708"/>
        </w:tabs>
        <w:spacing w:line="276" w:lineRule="auto"/>
        <w:jc w:val="both"/>
      </w:pPr>
      <w:r>
        <w:tab/>
      </w:r>
      <w:r>
        <w:tab/>
      </w:r>
      <w:r>
        <w:tab/>
      </w:r>
      <w:r>
        <w:tab/>
      </w:r>
      <w:r>
        <w:tab/>
      </w:r>
      <w:r>
        <w:tab/>
      </w:r>
      <w:r>
        <w:tab/>
      </w:r>
      <w:r>
        <w:tab/>
        <w:t xml:space="preserve">           Wiesław </w:t>
      </w:r>
      <w:r w:rsidR="00A60C7E">
        <w:t>Pietras</w:t>
      </w:r>
    </w:p>
    <w:p w:rsidR="006860C5" w:rsidRDefault="00046ED7" w:rsidP="00AA18C3">
      <w:pPr>
        <w:tabs>
          <w:tab w:val="left" w:pos="708"/>
        </w:tabs>
        <w:spacing w:line="276" w:lineRule="auto"/>
        <w:jc w:val="both"/>
        <w:rPr>
          <w:rFonts w:eastAsiaTheme="minorEastAsia"/>
        </w:rPr>
      </w:pPr>
      <w:r w:rsidRPr="001D041B">
        <w:t>Protokołowała: Beata Kuźma</w:t>
      </w:r>
    </w:p>
    <w:sectPr w:rsidR="006860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4AC4"/>
    <w:multiLevelType w:val="multilevel"/>
    <w:tmpl w:val="EDB0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D08B4"/>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F864E4"/>
    <w:multiLevelType w:val="multilevel"/>
    <w:tmpl w:val="9B92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53233"/>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CC5E7A"/>
    <w:multiLevelType w:val="multilevel"/>
    <w:tmpl w:val="800A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43B70"/>
    <w:multiLevelType w:val="multilevel"/>
    <w:tmpl w:val="E9A2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95A71"/>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2421EB"/>
    <w:multiLevelType w:val="hybridMultilevel"/>
    <w:tmpl w:val="B066AA1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6D0DE0"/>
    <w:multiLevelType w:val="multilevel"/>
    <w:tmpl w:val="11AC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F7DCF"/>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2B54A5"/>
    <w:multiLevelType w:val="hybridMultilevel"/>
    <w:tmpl w:val="89CCD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FC6D4A"/>
    <w:multiLevelType w:val="multilevel"/>
    <w:tmpl w:val="0D82A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8F6FBB"/>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273D6D"/>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CD1AAB"/>
    <w:multiLevelType w:val="multilevel"/>
    <w:tmpl w:val="7E58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8A68D3"/>
    <w:multiLevelType w:val="multilevel"/>
    <w:tmpl w:val="7568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320F1E"/>
    <w:multiLevelType w:val="multilevel"/>
    <w:tmpl w:val="25EA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5777FC"/>
    <w:multiLevelType w:val="multilevel"/>
    <w:tmpl w:val="AB54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5D652C"/>
    <w:multiLevelType w:val="multilevel"/>
    <w:tmpl w:val="102CE31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942822"/>
    <w:multiLevelType w:val="multilevel"/>
    <w:tmpl w:val="D8FC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3507F1"/>
    <w:multiLevelType w:val="multilevel"/>
    <w:tmpl w:val="B6B6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4B2934"/>
    <w:multiLevelType w:val="multilevel"/>
    <w:tmpl w:val="BDFAD5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846EA9"/>
    <w:multiLevelType w:val="multilevel"/>
    <w:tmpl w:val="1256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ED3821"/>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020C7F"/>
    <w:multiLevelType w:val="multilevel"/>
    <w:tmpl w:val="18E8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AD5E0E"/>
    <w:multiLevelType w:val="hybridMultilevel"/>
    <w:tmpl w:val="A4E80C14"/>
    <w:lvl w:ilvl="0" w:tplc="8472B232">
      <w:start w:val="1"/>
      <w:numFmt w:val="decimal"/>
      <w:lvlText w:val="%1."/>
      <w:lvlJc w:val="left"/>
      <w:pPr>
        <w:ind w:left="720" w:hanging="360"/>
      </w:pPr>
      <w:rPr>
        <w:rFonts w:eastAsiaTheme="minorEastAs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8C56D6"/>
    <w:multiLevelType w:val="hybridMultilevel"/>
    <w:tmpl w:val="7C2651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44475F6"/>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E76083"/>
    <w:multiLevelType w:val="multilevel"/>
    <w:tmpl w:val="99FA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385CAA"/>
    <w:multiLevelType w:val="multilevel"/>
    <w:tmpl w:val="3B58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3A6026"/>
    <w:multiLevelType w:val="multilevel"/>
    <w:tmpl w:val="BE565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8A5382"/>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8263B5"/>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DA060E"/>
    <w:multiLevelType w:val="multilevel"/>
    <w:tmpl w:val="EF52B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712759"/>
    <w:multiLevelType w:val="multilevel"/>
    <w:tmpl w:val="5514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994EAB"/>
    <w:multiLevelType w:val="multilevel"/>
    <w:tmpl w:val="53EC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35B95"/>
    <w:multiLevelType w:val="multilevel"/>
    <w:tmpl w:val="67E2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EB430F"/>
    <w:multiLevelType w:val="multilevel"/>
    <w:tmpl w:val="9F642A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41088B"/>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276838"/>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4E4793"/>
    <w:multiLevelType w:val="hybridMultilevel"/>
    <w:tmpl w:val="26CCEA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A56D45"/>
    <w:multiLevelType w:val="multilevel"/>
    <w:tmpl w:val="9CCC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F91D9A"/>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DC0022"/>
    <w:multiLevelType w:val="multilevel"/>
    <w:tmpl w:val="AAD670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BC7E3A"/>
    <w:multiLevelType w:val="multilevel"/>
    <w:tmpl w:val="ABB8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39448D"/>
    <w:multiLevelType w:val="hybridMultilevel"/>
    <w:tmpl w:val="DDEE7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6432DC"/>
    <w:multiLevelType w:val="multilevel"/>
    <w:tmpl w:val="CD90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31"/>
  </w:num>
  <w:num w:numId="6">
    <w:abstractNumId w:val="38"/>
  </w:num>
  <w:num w:numId="7">
    <w:abstractNumId w:val="3"/>
  </w:num>
  <w:num w:numId="8">
    <w:abstractNumId w:val="12"/>
  </w:num>
  <w:num w:numId="9">
    <w:abstractNumId w:val="45"/>
  </w:num>
  <w:num w:numId="10">
    <w:abstractNumId w:val="39"/>
  </w:num>
  <w:num w:numId="11">
    <w:abstractNumId w:val="13"/>
  </w:num>
  <w:num w:numId="12">
    <w:abstractNumId w:val="23"/>
  </w:num>
  <w:num w:numId="13">
    <w:abstractNumId w:val="25"/>
  </w:num>
  <w:num w:numId="14">
    <w:abstractNumId w:val="1"/>
  </w:num>
  <w:num w:numId="15">
    <w:abstractNumId w:val="42"/>
  </w:num>
  <w:num w:numId="16">
    <w:abstractNumId w:val="43"/>
  </w:num>
  <w:num w:numId="17">
    <w:abstractNumId w:val="18"/>
  </w:num>
  <w:num w:numId="18">
    <w:abstractNumId w:val="37"/>
  </w:num>
  <w:num w:numId="19">
    <w:abstractNumId w:val="5"/>
  </w:num>
  <w:num w:numId="20">
    <w:abstractNumId w:val="41"/>
  </w:num>
  <w:num w:numId="21">
    <w:abstractNumId w:val="22"/>
  </w:num>
  <w:num w:numId="22">
    <w:abstractNumId w:val="28"/>
  </w:num>
  <w:num w:numId="23">
    <w:abstractNumId w:val="27"/>
  </w:num>
  <w:num w:numId="24">
    <w:abstractNumId w:val="17"/>
  </w:num>
  <w:num w:numId="25">
    <w:abstractNumId w:val="32"/>
  </w:num>
  <w:num w:numId="26">
    <w:abstractNumId w:val="2"/>
  </w:num>
  <w:num w:numId="27">
    <w:abstractNumId w:val="30"/>
  </w:num>
  <w:num w:numId="28">
    <w:abstractNumId w:val="21"/>
  </w:num>
  <w:num w:numId="29">
    <w:abstractNumId w:val="35"/>
  </w:num>
  <w:num w:numId="30">
    <w:abstractNumId w:val="15"/>
  </w:num>
  <w:num w:numId="31">
    <w:abstractNumId w:val="20"/>
  </w:num>
  <w:num w:numId="32">
    <w:abstractNumId w:val="33"/>
  </w:num>
  <w:num w:numId="33">
    <w:abstractNumId w:val="19"/>
  </w:num>
  <w:num w:numId="34">
    <w:abstractNumId w:val="46"/>
  </w:num>
  <w:num w:numId="35">
    <w:abstractNumId w:val="34"/>
  </w:num>
  <w:num w:numId="36">
    <w:abstractNumId w:val="10"/>
  </w:num>
  <w:num w:numId="37">
    <w:abstractNumId w:val="11"/>
  </w:num>
  <w:num w:numId="38">
    <w:abstractNumId w:val="16"/>
  </w:num>
  <w:num w:numId="39">
    <w:abstractNumId w:val="4"/>
  </w:num>
  <w:num w:numId="40">
    <w:abstractNumId w:val="0"/>
  </w:num>
  <w:num w:numId="41">
    <w:abstractNumId w:val="36"/>
  </w:num>
  <w:num w:numId="42">
    <w:abstractNumId w:val="44"/>
  </w:num>
  <w:num w:numId="43">
    <w:abstractNumId w:val="29"/>
  </w:num>
  <w:num w:numId="44">
    <w:abstractNumId w:val="14"/>
  </w:num>
  <w:num w:numId="45">
    <w:abstractNumId w:val="8"/>
  </w:num>
  <w:num w:numId="46">
    <w:abstractNumId w:val="24"/>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01F"/>
    <w:rsid w:val="000148A5"/>
    <w:rsid w:val="000206F4"/>
    <w:rsid w:val="00025D82"/>
    <w:rsid w:val="00033A97"/>
    <w:rsid w:val="00046ED7"/>
    <w:rsid w:val="0005093D"/>
    <w:rsid w:val="000816D6"/>
    <w:rsid w:val="000840CE"/>
    <w:rsid w:val="00096ACD"/>
    <w:rsid w:val="000A38EB"/>
    <w:rsid w:val="000A55E4"/>
    <w:rsid w:val="000A575E"/>
    <w:rsid w:val="000B6648"/>
    <w:rsid w:val="000C2AB4"/>
    <w:rsid w:val="000D321E"/>
    <w:rsid w:val="000D6CF0"/>
    <w:rsid w:val="000E101F"/>
    <w:rsid w:val="000E34DF"/>
    <w:rsid w:val="000E3C94"/>
    <w:rsid w:val="000F2366"/>
    <w:rsid w:val="001079C7"/>
    <w:rsid w:val="00110942"/>
    <w:rsid w:val="00111FB4"/>
    <w:rsid w:val="00121BB0"/>
    <w:rsid w:val="001314CD"/>
    <w:rsid w:val="001323BD"/>
    <w:rsid w:val="00133D8E"/>
    <w:rsid w:val="0013433F"/>
    <w:rsid w:val="00135779"/>
    <w:rsid w:val="00153B7D"/>
    <w:rsid w:val="00160420"/>
    <w:rsid w:val="00181083"/>
    <w:rsid w:val="001838FB"/>
    <w:rsid w:val="00184F50"/>
    <w:rsid w:val="001945E8"/>
    <w:rsid w:val="00196527"/>
    <w:rsid w:val="00197869"/>
    <w:rsid w:val="001A04E4"/>
    <w:rsid w:val="001C5DF1"/>
    <w:rsid w:val="001C7A09"/>
    <w:rsid w:val="001D041B"/>
    <w:rsid w:val="001E2A79"/>
    <w:rsid w:val="002008EC"/>
    <w:rsid w:val="00233991"/>
    <w:rsid w:val="0023556D"/>
    <w:rsid w:val="00237179"/>
    <w:rsid w:val="0025617A"/>
    <w:rsid w:val="00262EAE"/>
    <w:rsid w:val="00272A45"/>
    <w:rsid w:val="00280D99"/>
    <w:rsid w:val="002900DE"/>
    <w:rsid w:val="00292A11"/>
    <w:rsid w:val="00294528"/>
    <w:rsid w:val="002B75C1"/>
    <w:rsid w:val="002C0499"/>
    <w:rsid w:val="002C184B"/>
    <w:rsid w:val="002C57CA"/>
    <w:rsid w:val="002D0590"/>
    <w:rsid w:val="002D7995"/>
    <w:rsid w:val="002E507F"/>
    <w:rsid w:val="002F1593"/>
    <w:rsid w:val="002F2C19"/>
    <w:rsid w:val="00301289"/>
    <w:rsid w:val="00311444"/>
    <w:rsid w:val="00331A2B"/>
    <w:rsid w:val="00342B08"/>
    <w:rsid w:val="00344AF7"/>
    <w:rsid w:val="00356A61"/>
    <w:rsid w:val="00360892"/>
    <w:rsid w:val="0036670D"/>
    <w:rsid w:val="00366F59"/>
    <w:rsid w:val="003924D6"/>
    <w:rsid w:val="0039758D"/>
    <w:rsid w:val="003A1E51"/>
    <w:rsid w:val="003B0CA2"/>
    <w:rsid w:val="003B1882"/>
    <w:rsid w:val="003B3CF3"/>
    <w:rsid w:val="003C05B2"/>
    <w:rsid w:val="003C2475"/>
    <w:rsid w:val="003D366B"/>
    <w:rsid w:val="003D7D8A"/>
    <w:rsid w:val="003E6945"/>
    <w:rsid w:val="003F070F"/>
    <w:rsid w:val="003F6B08"/>
    <w:rsid w:val="00402A50"/>
    <w:rsid w:val="00417A78"/>
    <w:rsid w:val="00433AD9"/>
    <w:rsid w:val="00453961"/>
    <w:rsid w:val="00473C11"/>
    <w:rsid w:val="004746FC"/>
    <w:rsid w:val="00475DB8"/>
    <w:rsid w:val="00476645"/>
    <w:rsid w:val="004928B7"/>
    <w:rsid w:val="00494447"/>
    <w:rsid w:val="00494567"/>
    <w:rsid w:val="004B42FC"/>
    <w:rsid w:val="004B7CC4"/>
    <w:rsid w:val="004C2EFD"/>
    <w:rsid w:val="004C55FC"/>
    <w:rsid w:val="004C585F"/>
    <w:rsid w:val="004C6DC0"/>
    <w:rsid w:val="004E4DA1"/>
    <w:rsid w:val="004F0413"/>
    <w:rsid w:val="005025A4"/>
    <w:rsid w:val="0050523E"/>
    <w:rsid w:val="0051667B"/>
    <w:rsid w:val="00522526"/>
    <w:rsid w:val="0053160E"/>
    <w:rsid w:val="00546E29"/>
    <w:rsid w:val="0056099D"/>
    <w:rsid w:val="00575285"/>
    <w:rsid w:val="005821A3"/>
    <w:rsid w:val="00582E6F"/>
    <w:rsid w:val="00584DE3"/>
    <w:rsid w:val="005929C9"/>
    <w:rsid w:val="0059439B"/>
    <w:rsid w:val="005A2738"/>
    <w:rsid w:val="005A517B"/>
    <w:rsid w:val="005A6951"/>
    <w:rsid w:val="005A7B58"/>
    <w:rsid w:val="005B51ED"/>
    <w:rsid w:val="005C563F"/>
    <w:rsid w:val="005D44FA"/>
    <w:rsid w:val="005D4D45"/>
    <w:rsid w:val="005D6225"/>
    <w:rsid w:val="005E46BE"/>
    <w:rsid w:val="005F4AAD"/>
    <w:rsid w:val="00602EFF"/>
    <w:rsid w:val="00605C92"/>
    <w:rsid w:val="00607281"/>
    <w:rsid w:val="006219AC"/>
    <w:rsid w:val="00623A5F"/>
    <w:rsid w:val="006248B1"/>
    <w:rsid w:val="006267B1"/>
    <w:rsid w:val="00626D8A"/>
    <w:rsid w:val="00634ABF"/>
    <w:rsid w:val="00641AC2"/>
    <w:rsid w:val="006459F2"/>
    <w:rsid w:val="00654CB6"/>
    <w:rsid w:val="0065553E"/>
    <w:rsid w:val="00656A9A"/>
    <w:rsid w:val="006601E2"/>
    <w:rsid w:val="006653A1"/>
    <w:rsid w:val="00673A22"/>
    <w:rsid w:val="00675333"/>
    <w:rsid w:val="006860C5"/>
    <w:rsid w:val="006A291C"/>
    <w:rsid w:val="006A5F1E"/>
    <w:rsid w:val="006B3942"/>
    <w:rsid w:val="006C5605"/>
    <w:rsid w:val="006D6CFD"/>
    <w:rsid w:val="006E3C1D"/>
    <w:rsid w:val="006F0540"/>
    <w:rsid w:val="00700B5F"/>
    <w:rsid w:val="007078A1"/>
    <w:rsid w:val="007100B5"/>
    <w:rsid w:val="00720D39"/>
    <w:rsid w:val="00744051"/>
    <w:rsid w:val="00761FFE"/>
    <w:rsid w:val="00780709"/>
    <w:rsid w:val="00784E9D"/>
    <w:rsid w:val="007B0879"/>
    <w:rsid w:val="007C28C4"/>
    <w:rsid w:val="007C3EFB"/>
    <w:rsid w:val="007C5AF3"/>
    <w:rsid w:val="007E0ED2"/>
    <w:rsid w:val="007E2313"/>
    <w:rsid w:val="007E5BA1"/>
    <w:rsid w:val="007E69E8"/>
    <w:rsid w:val="00805C91"/>
    <w:rsid w:val="00807F52"/>
    <w:rsid w:val="0081658E"/>
    <w:rsid w:val="00816B17"/>
    <w:rsid w:val="00827C33"/>
    <w:rsid w:val="00827C97"/>
    <w:rsid w:val="00835242"/>
    <w:rsid w:val="00857296"/>
    <w:rsid w:val="00863063"/>
    <w:rsid w:val="00867FE6"/>
    <w:rsid w:val="00873ED0"/>
    <w:rsid w:val="00874671"/>
    <w:rsid w:val="0088507D"/>
    <w:rsid w:val="008A79ED"/>
    <w:rsid w:val="008B09A6"/>
    <w:rsid w:val="008D3A30"/>
    <w:rsid w:val="008E21B2"/>
    <w:rsid w:val="008E37BB"/>
    <w:rsid w:val="008E68EA"/>
    <w:rsid w:val="008E79F1"/>
    <w:rsid w:val="008F634A"/>
    <w:rsid w:val="009304F5"/>
    <w:rsid w:val="00932EE4"/>
    <w:rsid w:val="00933C51"/>
    <w:rsid w:val="00934432"/>
    <w:rsid w:val="00945AFA"/>
    <w:rsid w:val="00971D6A"/>
    <w:rsid w:val="00997EF8"/>
    <w:rsid w:val="009A2711"/>
    <w:rsid w:val="009B1043"/>
    <w:rsid w:val="009B3AC2"/>
    <w:rsid w:val="009D2839"/>
    <w:rsid w:val="009E66B8"/>
    <w:rsid w:val="009F383F"/>
    <w:rsid w:val="00A032D1"/>
    <w:rsid w:val="00A11D0E"/>
    <w:rsid w:val="00A14CC4"/>
    <w:rsid w:val="00A20C18"/>
    <w:rsid w:val="00A31615"/>
    <w:rsid w:val="00A411D4"/>
    <w:rsid w:val="00A60C7E"/>
    <w:rsid w:val="00A6187A"/>
    <w:rsid w:val="00AA18C3"/>
    <w:rsid w:val="00AA35A7"/>
    <w:rsid w:val="00AA445F"/>
    <w:rsid w:val="00AA74E4"/>
    <w:rsid w:val="00AC2185"/>
    <w:rsid w:val="00AD7C13"/>
    <w:rsid w:val="00AE28E7"/>
    <w:rsid w:val="00AF1270"/>
    <w:rsid w:val="00AF5160"/>
    <w:rsid w:val="00B03C3C"/>
    <w:rsid w:val="00B26DE1"/>
    <w:rsid w:val="00B55223"/>
    <w:rsid w:val="00B55C14"/>
    <w:rsid w:val="00B63A08"/>
    <w:rsid w:val="00B7093A"/>
    <w:rsid w:val="00B944EC"/>
    <w:rsid w:val="00BA1C73"/>
    <w:rsid w:val="00BB5E3A"/>
    <w:rsid w:val="00BE1423"/>
    <w:rsid w:val="00C21E1D"/>
    <w:rsid w:val="00C3079F"/>
    <w:rsid w:val="00C3397A"/>
    <w:rsid w:val="00C44A0C"/>
    <w:rsid w:val="00C5104D"/>
    <w:rsid w:val="00C64673"/>
    <w:rsid w:val="00C66137"/>
    <w:rsid w:val="00C701B8"/>
    <w:rsid w:val="00C76D79"/>
    <w:rsid w:val="00C8529E"/>
    <w:rsid w:val="00CC58CB"/>
    <w:rsid w:val="00CD5D19"/>
    <w:rsid w:val="00D33360"/>
    <w:rsid w:val="00D42AE7"/>
    <w:rsid w:val="00D43FF3"/>
    <w:rsid w:val="00D44C38"/>
    <w:rsid w:val="00D55553"/>
    <w:rsid w:val="00D60C72"/>
    <w:rsid w:val="00D67BBA"/>
    <w:rsid w:val="00D75E94"/>
    <w:rsid w:val="00D76CD0"/>
    <w:rsid w:val="00D80C97"/>
    <w:rsid w:val="00D90E88"/>
    <w:rsid w:val="00D932C3"/>
    <w:rsid w:val="00DC5C2F"/>
    <w:rsid w:val="00DC69CD"/>
    <w:rsid w:val="00DE6680"/>
    <w:rsid w:val="00DE7710"/>
    <w:rsid w:val="00DF5AED"/>
    <w:rsid w:val="00E13E94"/>
    <w:rsid w:val="00E34531"/>
    <w:rsid w:val="00E364A9"/>
    <w:rsid w:val="00E419E5"/>
    <w:rsid w:val="00E54574"/>
    <w:rsid w:val="00E561D6"/>
    <w:rsid w:val="00E60949"/>
    <w:rsid w:val="00E6130F"/>
    <w:rsid w:val="00E748BE"/>
    <w:rsid w:val="00E74D0C"/>
    <w:rsid w:val="00E87803"/>
    <w:rsid w:val="00E91069"/>
    <w:rsid w:val="00E92570"/>
    <w:rsid w:val="00E96003"/>
    <w:rsid w:val="00E971EB"/>
    <w:rsid w:val="00EA049F"/>
    <w:rsid w:val="00EA2E54"/>
    <w:rsid w:val="00EE7624"/>
    <w:rsid w:val="00F21ED9"/>
    <w:rsid w:val="00F26C12"/>
    <w:rsid w:val="00F43C66"/>
    <w:rsid w:val="00F579FC"/>
    <w:rsid w:val="00FD7A40"/>
    <w:rsid w:val="00FF44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A14C5D-308C-4A2C-9D5E-647EDE852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142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D0590"/>
    <w:rPr>
      <w:color w:val="0563C1" w:themeColor="hyperlink"/>
      <w:u w:val="single"/>
    </w:rPr>
  </w:style>
  <w:style w:type="paragraph" w:styleId="HTML-wstpniesformatowany">
    <w:name w:val="HTML Preformatted"/>
    <w:basedOn w:val="Normalny"/>
    <w:link w:val="HTML-wstpniesformatowanyZnak"/>
    <w:uiPriority w:val="99"/>
    <w:unhideWhenUsed/>
    <w:rsid w:val="002D0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rsid w:val="002D0590"/>
    <w:rPr>
      <w:rFonts w:ascii="Consolas" w:hAnsi="Consolas" w:cs="Consolas"/>
      <w:sz w:val="20"/>
      <w:szCs w:val="20"/>
    </w:rPr>
  </w:style>
  <w:style w:type="paragraph" w:styleId="Tekstdymka">
    <w:name w:val="Balloon Text"/>
    <w:basedOn w:val="Normalny"/>
    <w:link w:val="TekstdymkaZnak"/>
    <w:uiPriority w:val="99"/>
    <w:semiHidden/>
    <w:unhideWhenUsed/>
    <w:rsid w:val="000816D6"/>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16D6"/>
    <w:rPr>
      <w:rFonts w:ascii="Segoe UI" w:hAnsi="Segoe UI" w:cs="Segoe UI"/>
      <w:sz w:val="18"/>
      <w:szCs w:val="18"/>
    </w:rPr>
  </w:style>
  <w:style w:type="paragraph" w:styleId="Akapitzlist">
    <w:name w:val="List Paragraph"/>
    <w:basedOn w:val="Normalny"/>
    <w:uiPriority w:val="34"/>
    <w:qFormat/>
    <w:rsid w:val="007E0ED2"/>
    <w:pPr>
      <w:spacing w:line="259" w:lineRule="auto"/>
      <w:ind w:left="720"/>
      <w:contextualSpacing/>
    </w:pPr>
    <w:rPr>
      <w:rFonts w:eastAsiaTheme="minorEastAsia"/>
    </w:rPr>
  </w:style>
  <w:style w:type="paragraph" w:styleId="NormalnyWeb">
    <w:name w:val="Normal (Web)"/>
    <w:basedOn w:val="Normalny"/>
    <w:uiPriority w:val="99"/>
    <w:unhideWhenUsed/>
    <w:rsid w:val="00160420"/>
    <w:pPr>
      <w:spacing w:before="100" w:beforeAutospacing="1" w:after="100" w:afterAutospacing="1"/>
    </w:pPr>
  </w:style>
  <w:style w:type="character" w:styleId="Pogrubienie">
    <w:name w:val="Strong"/>
    <w:basedOn w:val="Domylnaczcionkaakapitu"/>
    <w:uiPriority w:val="22"/>
    <w:qFormat/>
    <w:rsid w:val="00867FE6"/>
    <w:rPr>
      <w:b/>
      <w:bCs/>
    </w:rPr>
  </w:style>
  <w:style w:type="paragraph" w:styleId="Bezodstpw">
    <w:name w:val="No Spacing"/>
    <w:uiPriority w:val="1"/>
    <w:qFormat/>
    <w:rsid w:val="00C3079F"/>
    <w:pPr>
      <w:spacing w:after="0" w:line="240" w:lineRule="auto"/>
    </w:pPr>
    <w:rPr>
      <w:rFonts w:eastAsiaTheme="minorEastAsia"/>
      <w:lang w:eastAsia="pl-PL"/>
    </w:rPr>
  </w:style>
  <w:style w:type="character" w:customStyle="1" w:styleId="wpaicg-chat-message">
    <w:name w:val="wpaicg-chat-message"/>
    <w:basedOn w:val="Domylnaczcionkaakapitu"/>
    <w:rsid w:val="003F070F"/>
  </w:style>
  <w:style w:type="character" w:styleId="Uwydatnienie">
    <w:name w:val="Emphasis"/>
    <w:basedOn w:val="Domylnaczcionkaakapitu"/>
    <w:uiPriority w:val="20"/>
    <w:qFormat/>
    <w:rsid w:val="004746FC"/>
    <w:rPr>
      <w:i/>
      <w:iCs/>
    </w:rPr>
  </w:style>
  <w:style w:type="paragraph" w:customStyle="1" w:styleId="isselectedend">
    <w:name w:val="isselectedend"/>
    <w:basedOn w:val="Normalny"/>
    <w:rsid w:val="00E419E5"/>
    <w:pPr>
      <w:spacing w:before="100" w:beforeAutospacing="1" w:after="100" w:afterAutospacing="1"/>
    </w:pPr>
  </w:style>
  <w:style w:type="character" w:styleId="UyteHipercze">
    <w:name w:val="FollowedHyperlink"/>
    <w:basedOn w:val="Domylnaczcionkaakapitu"/>
    <w:uiPriority w:val="99"/>
    <w:semiHidden/>
    <w:unhideWhenUsed/>
    <w:rsid w:val="00A60C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2215">
      <w:bodyDiv w:val="1"/>
      <w:marLeft w:val="0"/>
      <w:marRight w:val="0"/>
      <w:marTop w:val="0"/>
      <w:marBottom w:val="0"/>
      <w:divBdr>
        <w:top w:val="none" w:sz="0" w:space="0" w:color="auto"/>
        <w:left w:val="none" w:sz="0" w:space="0" w:color="auto"/>
        <w:bottom w:val="none" w:sz="0" w:space="0" w:color="auto"/>
        <w:right w:val="none" w:sz="0" w:space="0" w:color="auto"/>
      </w:divBdr>
    </w:div>
    <w:div w:id="9306145">
      <w:bodyDiv w:val="1"/>
      <w:marLeft w:val="0"/>
      <w:marRight w:val="0"/>
      <w:marTop w:val="0"/>
      <w:marBottom w:val="0"/>
      <w:divBdr>
        <w:top w:val="none" w:sz="0" w:space="0" w:color="auto"/>
        <w:left w:val="none" w:sz="0" w:space="0" w:color="auto"/>
        <w:bottom w:val="none" w:sz="0" w:space="0" w:color="auto"/>
        <w:right w:val="none" w:sz="0" w:space="0" w:color="auto"/>
      </w:divBdr>
    </w:div>
    <w:div w:id="24602065">
      <w:bodyDiv w:val="1"/>
      <w:marLeft w:val="0"/>
      <w:marRight w:val="0"/>
      <w:marTop w:val="0"/>
      <w:marBottom w:val="0"/>
      <w:divBdr>
        <w:top w:val="none" w:sz="0" w:space="0" w:color="auto"/>
        <w:left w:val="none" w:sz="0" w:space="0" w:color="auto"/>
        <w:bottom w:val="none" w:sz="0" w:space="0" w:color="auto"/>
        <w:right w:val="none" w:sz="0" w:space="0" w:color="auto"/>
      </w:divBdr>
      <w:divsChild>
        <w:div w:id="1298073163">
          <w:marLeft w:val="0"/>
          <w:marRight w:val="0"/>
          <w:marTop w:val="0"/>
          <w:marBottom w:val="0"/>
          <w:divBdr>
            <w:top w:val="none" w:sz="0" w:space="0" w:color="auto"/>
            <w:left w:val="none" w:sz="0" w:space="0" w:color="auto"/>
            <w:bottom w:val="none" w:sz="0" w:space="0" w:color="auto"/>
            <w:right w:val="none" w:sz="0" w:space="0" w:color="auto"/>
          </w:divBdr>
          <w:divsChild>
            <w:div w:id="1247232507">
              <w:marLeft w:val="0"/>
              <w:marRight w:val="0"/>
              <w:marTop w:val="0"/>
              <w:marBottom w:val="0"/>
              <w:divBdr>
                <w:top w:val="none" w:sz="0" w:space="0" w:color="auto"/>
                <w:left w:val="none" w:sz="0" w:space="0" w:color="auto"/>
                <w:bottom w:val="none" w:sz="0" w:space="0" w:color="auto"/>
                <w:right w:val="none" w:sz="0" w:space="0" w:color="auto"/>
              </w:divBdr>
              <w:divsChild>
                <w:div w:id="1957710822">
                  <w:marLeft w:val="0"/>
                  <w:marRight w:val="0"/>
                  <w:marTop w:val="0"/>
                  <w:marBottom w:val="0"/>
                  <w:divBdr>
                    <w:top w:val="none" w:sz="0" w:space="0" w:color="auto"/>
                    <w:left w:val="none" w:sz="0" w:space="0" w:color="auto"/>
                    <w:bottom w:val="none" w:sz="0" w:space="0" w:color="auto"/>
                    <w:right w:val="none" w:sz="0" w:space="0" w:color="auto"/>
                  </w:divBdr>
                  <w:divsChild>
                    <w:div w:id="1446970201">
                      <w:marLeft w:val="0"/>
                      <w:marRight w:val="0"/>
                      <w:marTop w:val="0"/>
                      <w:marBottom w:val="0"/>
                      <w:divBdr>
                        <w:top w:val="none" w:sz="0" w:space="0" w:color="auto"/>
                        <w:left w:val="none" w:sz="0" w:space="0" w:color="auto"/>
                        <w:bottom w:val="none" w:sz="0" w:space="0" w:color="auto"/>
                        <w:right w:val="none" w:sz="0" w:space="0" w:color="auto"/>
                      </w:divBdr>
                      <w:divsChild>
                        <w:div w:id="1657227908">
                          <w:marLeft w:val="0"/>
                          <w:marRight w:val="0"/>
                          <w:marTop w:val="0"/>
                          <w:marBottom w:val="0"/>
                          <w:divBdr>
                            <w:top w:val="none" w:sz="0" w:space="0" w:color="auto"/>
                            <w:left w:val="none" w:sz="0" w:space="0" w:color="auto"/>
                            <w:bottom w:val="none" w:sz="0" w:space="0" w:color="auto"/>
                            <w:right w:val="none" w:sz="0" w:space="0" w:color="auto"/>
                          </w:divBdr>
                          <w:divsChild>
                            <w:div w:id="1231578679">
                              <w:marLeft w:val="0"/>
                              <w:marRight w:val="0"/>
                              <w:marTop w:val="0"/>
                              <w:marBottom w:val="0"/>
                              <w:divBdr>
                                <w:top w:val="none" w:sz="0" w:space="0" w:color="auto"/>
                                <w:left w:val="none" w:sz="0" w:space="0" w:color="auto"/>
                                <w:bottom w:val="none" w:sz="0" w:space="0" w:color="auto"/>
                                <w:right w:val="none" w:sz="0" w:space="0" w:color="auto"/>
                              </w:divBdr>
                              <w:divsChild>
                                <w:div w:id="1090083741">
                                  <w:marLeft w:val="0"/>
                                  <w:marRight w:val="0"/>
                                  <w:marTop w:val="0"/>
                                  <w:marBottom w:val="0"/>
                                  <w:divBdr>
                                    <w:top w:val="none" w:sz="0" w:space="0" w:color="auto"/>
                                    <w:left w:val="none" w:sz="0" w:space="0" w:color="auto"/>
                                    <w:bottom w:val="none" w:sz="0" w:space="0" w:color="auto"/>
                                    <w:right w:val="none" w:sz="0" w:space="0" w:color="auto"/>
                                  </w:divBdr>
                                  <w:divsChild>
                                    <w:div w:id="210679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08531">
      <w:bodyDiv w:val="1"/>
      <w:marLeft w:val="0"/>
      <w:marRight w:val="0"/>
      <w:marTop w:val="0"/>
      <w:marBottom w:val="0"/>
      <w:divBdr>
        <w:top w:val="none" w:sz="0" w:space="0" w:color="auto"/>
        <w:left w:val="none" w:sz="0" w:space="0" w:color="auto"/>
        <w:bottom w:val="none" w:sz="0" w:space="0" w:color="auto"/>
        <w:right w:val="none" w:sz="0" w:space="0" w:color="auto"/>
      </w:divBdr>
      <w:divsChild>
        <w:div w:id="1644461665">
          <w:marLeft w:val="0"/>
          <w:marRight w:val="0"/>
          <w:marTop w:val="0"/>
          <w:marBottom w:val="0"/>
          <w:divBdr>
            <w:top w:val="none" w:sz="0" w:space="0" w:color="auto"/>
            <w:left w:val="none" w:sz="0" w:space="0" w:color="auto"/>
            <w:bottom w:val="none" w:sz="0" w:space="0" w:color="auto"/>
            <w:right w:val="none" w:sz="0" w:space="0" w:color="auto"/>
          </w:divBdr>
          <w:divsChild>
            <w:div w:id="436213941">
              <w:marLeft w:val="0"/>
              <w:marRight w:val="0"/>
              <w:marTop w:val="0"/>
              <w:marBottom w:val="0"/>
              <w:divBdr>
                <w:top w:val="none" w:sz="0" w:space="0" w:color="auto"/>
                <w:left w:val="none" w:sz="0" w:space="0" w:color="auto"/>
                <w:bottom w:val="none" w:sz="0" w:space="0" w:color="auto"/>
                <w:right w:val="none" w:sz="0" w:space="0" w:color="auto"/>
              </w:divBdr>
              <w:divsChild>
                <w:div w:id="496311469">
                  <w:marLeft w:val="0"/>
                  <w:marRight w:val="0"/>
                  <w:marTop w:val="0"/>
                  <w:marBottom w:val="0"/>
                  <w:divBdr>
                    <w:top w:val="none" w:sz="0" w:space="0" w:color="auto"/>
                    <w:left w:val="none" w:sz="0" w:space="0" w:color="auto"/>
                    <w:bottom w:val="none" w:sz="0" w:space="0" w:color="auto"/>
                    <w:right w:val="none" w:sz="0" w:space="0" w:color="auto"/>
                  </w:divBdr>
                  <w:divsChild>
                    <w:div w:id="707491309">
                      <w:marLeft w:val="0"/>
                      <w:marRight w:val="0"/>
                      <w:marTop w:val="0"/>
                      <w:marBottom w:val="0"/>
                      <w:divBdr>
                        <w:top w:val="none" w:sz="0" w:space="0" w:color="auto"/>
                        <w:left w:val="none" w:sz="0" w:space="0" w:color="auto"/>
                        <w:bottom w:val="none" w:sz="0" w:space="0" w:color="auto"/>
                        <w:right w:val="none" w:sz="0" w:space="0" w:color="auto"/>
                      </w:divBdr>
                      <w:divsChild>
                        <w:div w:id="1070998995">
                          <w:marLeft w:val="0"/>
                          <w:marRight w:val="0"/>
                          <w:marTop w:val="0"/>
                          <w:marBottom w:val="0"/>
                          <w:divBdr>
                            <w:top w:val="none" w:sz="0" w:space="0" w:color="auto"/>
                            <w:left w:val="none" w:sz="0" w:space="0" w:color="auto"/>
                            <w:bottom w:val="none" w:sz="0" w:space="0" w:color="auto"/>
                            <w:right w:val="none" w:sz="0" w:space="0" w:color="auto"/>
                          </w:divBdr>
                          <w:divsChild>
                            <w:div w:id="1239436552">
                              <w:marLeft w:val="0"/>
                              <w:marRight w:val="0"/>
                              <w:marTop w:val="0"/>
                              <w:marBottom w:val="0"/>
                              <w:divBdr>
                                <w:top w:val="none" w:sz="0" w:space="0" w:color="auto"/>
                                <w:left w:val="none" w:sz="0" w:space="0" w:color="auto"/>
                                <w:bottom w:val="none" w:sz="0" w:space="0" w:color="auto"/>
                                <w:right w:val="none" w:sz="0" w:space="0" w:color="auto"/>
                              </w:divBdr>
                              <w:divsChild>
                                <w:div w:id="189028477">
                                  <w:marLeft w:val="0"/>
                                  <w:marRight w:val="0"/>
                                  <w:marTop w:val="0"/>
                                  <w:marBottom w:val="0"/>
                                  <w:divBdr>
                                    <w:top w:val="none" w:sz="0" w:space="0" w:color="auto"/>
                                    <w:left w:val="none" w:sz="0" w:space="0" w:color="auto"/>
                                    <w:bottom w:val="none" w:sz="0" w:space="0" w:color="auto"/>
                                    <w:right w:val="none" w:sz="0" w:space="0" w:color="auto"/>
                                  </w:divBdr>
                                  <w:divsChild>
                                    <w:div w:id="162480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25135">
      <w:bodyDiv w:val="1"/>
      <w:marLeft w:val="0"/>
      <w:marRight w:val="0"/>
      <w:marTop w:val="0"/>
      <w:marBottom w:val="0"/>
      <w:divBdr>
        <w:top w:val="none" w:sz="0" w:space="0" w:color="auto"/>
        <w:left w:val="none" w:sz="0" w:space="0" w:color="auto"/>
        <w:bottom w:val="none" w:sz="0" w:space="0" w:color="auto"/>
        <w:right w:val="none" w:sz="0" w:space="0" w:color="auto"/>
      </w:divBdr>
    </w:div>
    <w:div w:id="69891833">
      <w:bodyDiv w:val="1"/>
      <w:marLeft w:val="0"/>
      <w:marRight w:val="0"/>
      <w:marTop w:val="0"/>
      <w:marBottom w:val="0"/>
      <w:divBdr>
        <w:top w:val="none" w:sz="0" w:space="0" w:color="auto"/>
        <w:left w:val="none" w:sz="0" w:space="0" w:color="auto"/>
        <w:bottom w:val="none" w:sz="0" w:space="0" w:color="auto"/>
        <w:right w:val="none" w:sz="0" w:space="0" w:color="auto"/>
      </w:divBdr>
    </w:div>
    <w:div w:id="71389344">
      <w:bodyDiv w:val="1"/>
      <w:marLeft w:val="0"/>
      <w:marRight w:val="0"/>
      <w:marTop w:val="0"/>
      <w:marBottom w:val="0"/>
      <w:divBdr>
        <w:top w:val="none" w:sz="0" w:space="0" w:color="auto"/>
        <w:left w:val="none" w:sz="0" w:space="0" w:color="auto"/>
        <w:bottom w:val="none" w:sz="0" w:space="0" w:color="auto"/>
        <w:right w:val="none" w:sz="0" w:space="0" w:color="auto"/>
      </w:divBdr>
    </w:div>
    <w:div w:id="72046077">
      <w:bodyDiv w:val="1"/>
      <w:marLeft w:val="0"/>
      <w:marRight w:val="0"/>
      <w:marTop w:val="0"/>
      <w:marBottom w:val="0"/>
      <w:divBdr>
        <w:top w:val="none" w:sz="0" w:space="0" w:color="auto"/>
        <w:left w:val="none" w:sz="0" w:space="0" w:color="auto"/>
        <w:bottom w:val="none" w:sz="0" w:space="0" w:color="auto"/>
        <w:right w:val="none" w:sz="0" w:space="0" w:color="auto"/>
      </w:divBdr>
    </w:div>
    <w:div w:id="79912770">
      <w:bodyDiv w:val="1"/>
      <w:marLeft w:val="0"/>
      <w:marRight w:val="0"/>
      <w:marTop w:val="0"/>
      <w:marBottom w:val="0"/>
      <w:divBdr>
        <w:top w:val="none" w:sz="0" w:space="0" w:color="auto"/>
        <w:left w:val="none" w:sz="0" w:space="0" w:color="auto"/>
        <w:bottom w:val="none" w:sz="0" w:space="0" w:color="auto"/>
        <w:right w:val="none" w:sz="0" w:space="0" w:color="auto"/>
      </w:divBdr>
    </w:div>
    <w:div w:id="81682815">
      <w:bodyDiv w:val="1"/>
      <w:marLeft w:val="0"/>
      <w:marRight w:val="0"/>
      <w:marTop w:val="0"/>
      <w:marBottom w:val="0"/>
      <w:divBdr>
        <w:top w:val="none" w:sz="0" w:space="0" w:color="auto"/>
        <w:left w:val="none" w:sz="0" w:space="0" w:color="auto"/>
        <w:bottom w:val="none" w:sz="0" w:space="0" w:color="auto"/>
        <w:right w:val="none" w:sz="0" w:space="0" w:color="auto"/>
      </w:divBdr>
    </w:div>
    <w:div w:id="100031040">
      <w:bodyDiv w:val="1"/>
      <w:marLeft w:val="0"/>
      <w:marRight w:val="0"/>
      <w:marTop w:val="0"/>
      <w:marBottom w:val="0"/>
      <w:divBdr>
        <w:top w:val="none" w:sz="0" w:space="0" w:color="auto"/>
        <w:left w:val="none" w:sz="0" w:space="0" w:color="auto"/>
        <w:bottom w:val="none" w:sz="0" w:space="0" w:color="auto"/>
        <w:right w:val="none" w:sz="0" w:space="0" w:color="auto"/>
      </w:divBdr>
    </w:div>
    <w:div w:id="127211954">
      <w:bodyDiv w:val="1"/>
      <w:marLeft w:val="0"/>
      <w:marRight w:val="0"/>
      <w:marTop w:val="0"/>
      <w:marBottom w:val="0"/>
      <w:divBdr>
        <w:top w:val="none" w:sz="0" w:space="0" w:color="auto"/>
        <w:left w:val="none" w:sz="0" w:space="0" w:color="auto"/>
        <w:bottom w:val="none" w:sz="0" w:space="0" w:color="auto"/>
        <w:right w:val="none" w:sz="0" w:space="0" w:color="auto"/>
      </w:divBdr>
    </w:div>
    <w:div w:id="154225446">
      <w:bodyDiv w:val="1"/>
      <w:marLeft w:val="0"/>
      <w:marRight w:val="0"/>
      <w:marTop w:val="0"/>
      <w:marBottom w:val="0"/>
      <w:divBdr>
        <w:top w:val="none" w:sz="0" w:space="0" w:color="auto"/>
        <w:left w:val="none" w:sz="0" w:space="0" w:color="auto"/>
        <w:bottom w:val="none" w:sz="0" w:space="0" w:color="auto"/>
        <w:right w:val="none" w:sz="0" w:space="0" w:color="auto"/>
      </w:divBdr>
    </w:div>
    <w:div w:id="160200744">
      <w:bodyDiv w:val="1"/>
      <w:marLeft w:val="0"/>
      <w:marRight w:val="0"/>
      <w:marTop w:val="0"/>
      <w:marBottom w:val="0"/>
      <w:divBdr>
        <w:top w:val="none" w:sz="0" w:space="0" w:color="auto"/>
        <w:left w:val="none" w:sz="0" w:space="0" w:color="auto"/>
        <w:bottom w:val="none" w:sz="0" w:space="0" w:color="auto"/>
        <w:right w:val="none" w:sz="0" w:space="0" w:color="auto"/>
      </w:divBdr>
    </w:div>
    <w:div w:id="187374634">
      <w:bodyDiv w:val="1"/>
      <w:marLeft w:val="0"/>
      <w:marRight w:val="0"/>
      <w:marTop w:val="0"/>
      <w:marBottom w:val="0"/>
      <w:divBdr>
        <w:top w:val="none" w:sz="0" w:space="0" w:color="auto"/>
        <w:left w:val="none" w:sz="0" w:space="0" w:color="auto"/>
        <w:bottom w:val="none" w:sz="0" w:space="0" w:color="auto"/>
        <w:right w:val="none" w:sz="0" w:space="0" w:color="auto"/>
      </w:divBdr>
    </w:div>
    <w:div w:id="210116737">
      <w:bodyDiv w:val="1"/>
      <w:marLeft w:val="0"/>
      <w:marRight w:val="0"/>
      <w:marTop w:val="0"/>
      <w:marBottom w:val="0"/>
      <w:divBdr>
        <w:top w:val="none" w:sz="0" w:space="0" w:color="auto"/>
        <w:left w:val="none" w:sz="0" w:space="0" w:color="auto"/>
        <w:bottom w:val="none" w:sz="0" w:space="0" w:color="auto"/>
        <w:right w:val="none" w:sz="0" w:space="0" w:color="auto"/>
      </w:divBdr>
    </w:div>
    <w:div w:id="210927009">
      <w:bodyDiv w:val="1"/>
      <w:marLeft w:val="0"/>
      <w:marRight w:val="0"/>
      <w:marTop w:val="0"/>
      <w:marBottom w:val="0"/>
      <w:divBdr>
        <w:top w:val="none" w:sz="0" w:space="0" w:color="auto"/>
        <w:left w:val="none" w:sz="0" w:space="0" w:color="auto"/>
        <w:bottom w:val="none" w:sz="0" w:space="0" w:color="auto"/>
        <w:right w:val="none" w:sz="0" w:space="0" w:color="auto"/>
      </w:divBdr>
    </w:div>
    <w:div w:id="212734812">
      <w:bodyDiv w:val="1"/>
      <w:marLeft w:val="0"/>
      <w:marRight w:val="0"/>
      <w:marTop w:val="0"/>
      <w:marBottom w:val="0"/>
      <w:divBdr>
        <w:top w:val="none" w:sz="0" w:space="0" w:color="auto"/>
        <w:left w:val="none" w:sz="0" w:space="0" w:color="auto"/>
        <w:bottom w:val="none" w:sz="0" w:space="0" w:color="auto"/>
        <w:right w:val="none" w:sz="0" w:space="0" w:color="auto"/>
      </w:divBdr>
    </w:div>
    <w:div w:id="213929735">
      <w:bodyDiv w:val="1"/>
      <w:marLeft w:val="0"/>
      <w:marRight w:val="0"/>
      <w:marTop w:val="0"/>
      <w:marBottom w:val="0"/>
      <w:divBdr>
        <w:top w:val="none" w:sz="0" w:space="0" w:color="auto"/>
        <w:left w:val="none" w:sz="0" w:space="0" w:color="auto"/>
        <w:bottom w:val="none" w:sz="0" w:space="0" w:color="auto"/>
        <w:right w:val="none" w:sz="0" w:space="0" w:color="auto"/>
      </w:divBdr>
    </w:div>
    <w:div w:id="232593561">
      <w:bodyDiv w:val="1"/>
      <w:marLeft w:val="0"/>
      <w:marRight w:val="0"/>
      <w:marTop w:val="0"/>
      <w:marBottom w:val="0"/>
      <w:divBdr>
        <w:top w:val="none" w:sz="0" w:space="0" w:color="auto"/>
        <w:left w:val="none" w:sz="0" w:space="0" w:color="auto"/>
        <w:bottom w:val="none" w:sz="0" w:space="0" w:color="auto"/>
        <w:right w:val="none" w:sz="0" w:space="0" w:color="auto"/>
      </w:divBdr>
    </w:div>
    <w:div w:id="239220896">
      <w:bodyDiv w:val="1"/>
      <w:marLeft w:val="0"/>
      <w:marRight w:val="0"/>
      <w:marTop w:val="0"/>
      <w:marBottom w:val="0"/>
      <w:divBdr>
        <w:top w:val="none" w:sz="0" w:space="0" w:color="auto"/>
        <w:left w:val="none" w:sz="0" w:space="0" w:color="auto"/>
        <w:bottom w:val="none" w:sz="0" w:space="0" w:color="auto"/>
        <w:right w:val="none" w:sz="0" w:space="0" w:color="auto"/>
      </w:divBdr>
    </w:div>
    <w:div w:id="240677447">
      <w:bodyDiv w:val="1"/>
      <w:marLeft w:val="0"/>
      <w:marRight w:val="0"/>
      <w:marTop w:val="0"/>
      <w:marBottom w:val="0"/>
      <w:divBdr>
        <w:top w:val="none" w:sz="0" w:space="0" w:color="auto"/>
        <w:left w:val="none" w:sz="0" w:space="0" w:color="auto"/>
        <w:bottom w:val="none" w:sz="0" w:space="0" w:color="auto"/>
        <w:right w:val="none" w:sz="0" w:space="0" w:color="auto"/>
      </w:divBdr>
    </w:div>
    <w:div w:id="257712474">
      <w:bodyDiv w:val="1"/>
      <w:marLeft w:val="0"/>
      <w:marRight w:val="0"/>
      <w:marTop w:val="0"/>
      <w:marBottom w:val="0"/>
      <w:divBdr>
        <w:top w:val="none" w:sz="0" w:space="0" w:color="auto"/>
        <w:left w:val="none" w:sz="0" w:space="0" w:color="auto"/>
        <w:bottom w:val="none" w:sz="0" w:space="0" w:color="auto"/>
        <w:right w:val="none" w:sz="0" w:space="0" w:color="auto"/>
      </w:divBdr>
    </w:div>
    <w:div w:id="257832979">
      <w:bodyDiv w:val="1"/>
      <w:marLeft w:val="0"/>
      <w:marRight w:val="0"/>
      <w:marTop w:val="0"/>
      <w:marBottom w:val="0"/>
      <w:divBdr>
        <w:top w:val="none" w:sz="0" w:space="0" w:color="auto"/>
        <w:left w:val="none" w:sz="0" w:space="0" w:color="auto"/>
        <w:bottom w:val="none" w:sz="0" w:space="0" w:color="auto"/>
        <w:right w:val="none" w:sz="0" w:space="0" w:color="auto"/>
      </w:divBdr>
    </w:div>
    <w:div w:id="262110085">
      <w:bodyDiv w:val="1"/>
      <w:marLeft w:val="0"/>
      <w:marRight w:val="0"/>
      <w:marTop w:val="0"/>
      <w:marBottom w:val="0"/>
      <w:divBdr>
        <w:top w:val="none" w:sz="0" w:space="0" w:color="auto"/>
        <w:left w:val="none" w:sz="0" w:space="0" w:color="auto"/>
        <w:bottom w:val="none" w:sz="0" w:space="0" w:color="auto"/>
        <w:right w:val="none" w:sz="0" w:space="0" w:color="auto"/>
      </w:divBdr>
    </w:div>
    <w:div w:id="292102303">
      <w:bodyDiv w:val="1"/>
      <w:marLeft w:val="0"/>
      <w:marRight w:val="0"/>
      <w:marTop w:val="0"/>
      <w:marBottom w:val="0"/>
      <w:divBdr>
        <w:top w:val="none" w:sz="0" w:space="0" w:color="auto"/>
        <w:left w:val="none" w:sz="0" w:space="0" w:color="auto"/>
        <w:bottom w:val="none" w:sz="0" w:space="0" w:color="auto"/>
        <w:right w:val="none" w:sz="0" w:space="0" w:color="auto"/>
      </w:divBdr>
    </w:div>
    <w:div w:id="328296319">
      <w:bodyDiv w:val="1"/>
      <w:marLeft w:val="0"/>
      <w:marRight w:val="0"/>
      <w:marTop w:val="0"/>
      <w:marBottom w:val="0"/>
      <w:divBdr>
        <w:top w:val="none" w:sz="0" w:space="0" w:color="auto"/>
        <w:left w:val="none" w:sz="0" w:space="0" w:color="auto"/>
        <w:bottom w:val="none" w:sz="0" w:space="0" w:color="auto"/>
        <w:right w:val="none" w:sz="0" w:space="0" w:color="auto"/>
      </w:divBdr>
    </w:div>
    <w:div w:id="366489075">
      <w:bodyDiv w:val="1"/>
      <w:marLeft w:val="0"/>
      <w:marRight w:val="0"/>
      <w:marTop w:val="0"/>
      <w:marBottom w:val="0"/>
      <w:divBdr>
        <w:top w:val="none" w:sz="0" w:space="0" w:color="auto"/>
        <w:left w:val="none" w:sz="0" w:space="0" w:color="auto"/>
        <w:bottom w:val="none" w:sz="0" w:space="0" w:color="auto"/>
        <w:right w:val="none" w:sz="0" w:space="0" w:color="auto"/>
      </w:divBdr>
    </w:div>
    <w:div w:id="373316328">
      <w:bodyDiv w:val="1"/>
      <w:marLeft w:val="0"/>
      <w:marRight w:val="0"/>
      <w:marTop w:val="0"/>
      <w:marBottom w:val="0"/>
      <w:divBdr>
        <w:top w:val="none" w:sz="0" w:space="0" w:color="auto"/>
        <w:left w:val="none" w:sz="0" w:space="0" w:color="auto"/>
        <w:bottom w:val="none" w:sz="0" w:space="0" w:color="auto"/>
        <w:right w:val="none" w:sz="0" w:space="0" w:color="auto"/>
      </w:divBdr>
    </w:div>
    <w:div w:id="387874326">
      <w:bodyDiv w:val="1"/>
      <w:marLeft w:val="0"/>
      <w:marRight w:val="0"/>
      <w:marTop w:val="0"/>
      <w:marBottom w:val="0"/>
      <w:divBdr>
        <w:top w:val="none" w:sz="0" w:space="0" w:color="auto"/>
        <w:left w:val="none" w:sz="0" w:space="0" w:color="auto"/>
        <w:bottom w:val="none" w:sz="0" w:space="0" w:color="auto"/>
        <w:right w:val="none" w:sz="0" w:space="0" w:color="auto"/>
      </w:divBdr>
      <w:divsChild>
        <w:div w:id="429085289">
          <w:marLeft w:val="0"/>
          <w:marRight w:val="0"/>
          <w:marTop w:val="0"/>
          <w:marBottom w:val="0"/>
          <w:divBdr>
            <w:top w:val="none" w:sz="0" w:space="0" w:color="auto"/>
            <w:left w:val="none" w:sz="0" w:space="0" w:color="auto"/>
            <w:bottom w:val="none" w:sz="0" w:space="0" w:color="auto"/>
            <w:right w:val="none" w:sz="0" w:space="0" w:color="auto"/>
          </w:divBdr>
          <w:divsChild>
            <w:div w:id="52430789">
              <w:marLeft w:val="0"/>
              <w:marRight w:val="0"/>
              <w:marTop w:val="0"/>
              <w:marBottom w:val="0"/>
              <w:divBdr>
                <w:top w:val="none" w:sz="0" w:space="0" w:color="auto"/>
                <w:left w:val="none" w:sz="0" w:space="0" w:color="auto"/>
                <w:bottom w:val="none" w:sz="0" w:space="0" w:color="auto"/>
                <w:right w:val="none" w:sz="0" w:space="0" w:color="auto"/>
              </w:divBdr>
              <w:divsChild>
                <w:div w:id="585501123">
                  <w:marLeft w:val="0"/>
                  <w:marRight w:val="0"/>
                  <w:marTop w:val="0"/>
                  <w:marBottom w:val="0"/>
                  <w:divBdr>
                    <w:top w:val="none" w:sz="0" w:space="0" w:color="auto"/>
                    <w:left w:val="none" w:sz="0" w:space="0" w:color="auto"/>
                    <w:bottom w:val="none" w:sz="0" w:space="0" w:color="auto"/>
                    <w:right w:val="none" w:sz="0" w:space="0" w:color="auto"/>
                  </w:divBdr>
                  <w:divsChild>
                    <w:div w:id="1766070912">
                      <w:marLeft w:val="0"/>
                      <w:marRight w:val="0"/>
                      <w:marTop w:val="0"/>
                      <w:marBottom w:val="0"/>
                      <w:divBdr>
                        <w:top w:val="none" w:sz="0" w:space="0" w:color="auto"/>
                        <w:left w:val="none" w:sz="0" w:space="0" w:color="auto"/>
                        <w:bottom w:val="none" w:sz="0" w:space="0" w:color="auto"/>
                        <w:right w:val="none" w:sz="0" w:space="0" w:color="auto"/>
                      </w:divBdr>
                      <w:divsChild>
                        <w:div w:id="1492139091">
                          <w:marLeft w:val="0"/>
                          <w:marRight w:val="0"/>
                          <w:marTop w:val="0"/>
                          <w:marBottom w:val="0"/>
                          <w:divBdr>
                            <w:top w:val="none" w:sz="0" w:space="0" w:color="auto"/>
                            <w:left w:val="none" w:sz="0" w:space="0" w:color="auto"/>
                            <w:bottom w:val="none" w:sz="0" w:space="0" w:color="auto"/>
                            <w:right w:val="none" w:sz="0" w:space="0" w:color="auto"/>
                          </w:divBdr>
                          <w:divsChild>
                            <w:div w:id="727143572">
                              <w:marLeft w:val="0"/>
                              <w:marRight w:val="0"/>
                              <w:marTop w:val="0"/>
                              <w:marBottom w:val="0"/>
                              <w:divBdr>
                                <w:top w:val="none" w:sz="0" w:space="0" w:color="auto"/>
                                <w:left w:val="none" w:sz="0" w:space="0" w:color="auto"/>
                                <w:bottom w:val="none" w:sz="0" w:space="0" w:color="auto"/>
                                <w:right w:val="none" w:sz="0" w:space="0" w:color="auto"/>
                              </w:divBdr>
                              <w:divsChild>
                                <w:div w:id="1230581114">
                                  <w:marLeft w:val="0"/>
                                  <w:marRight w:val="0"/>
                                  <w:marTop w:val="0"/>
                                  <w:marBottom w:val="0"/>
                                  <w:divBdr>
                                    <w:top w:val="none" w:sz="0" w:space="0" w:color="auto"/>
                                    <w:left w:val="none" w:sz="0" w:space="0" w:color="auto"/>
                                    <w:bottom w:val="none" w:sz="0" w:space="0" w:color="auto"/>
                                    <w:right w:val="none" w:sz="0" w:space="0" w:color="auto"/>
                                  </w:divBdr>
                                  <w:divsChild>
                                    <w:div w:id="19700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318059">
      <w:bodyDiv w:val="1"/>
      <w:marLeft w:val="0"/>
      <w:marRight w:val="0"/>
      <w:marTop w:val="0"/>
      <w:marBottom w:val="0"/>
      <w:divBdr>
        <w:top w:val="none" w:sz="0" w:space="0" w:color="auto"/>
        <w:left w:val="none" w:sz="0" w:space="0" w:color="auto"/>
        <w:bottom w:val="none" w:sz="0" w:space="0" w:color="auto"/>
        <w:right w:val="none" w:sz="0" w:space="0" w:color="auto"/>
      </w:divBdr>
    </w:div>
    <w:div w:id="404645283">
      <w:bodyDiv w:val="1"/>
      <w:marLeft w:val="0"/>
      <w:marRight w:val="0"/>
      <w:marTop w:val="0"/>
      <w:marBottom w:val="0"/>
      <w:divBdr>
        <w:top w:val="none" w:sz="0" w:space="0" w:color="auto"/>
        <w:left w:val="none" w:sz="0" w:space="0" w:color="auto"/>
        <w:bottom w:val="none" w:sz="0" w:space="0" w:color="auto"/>
        <w:right w:val="none" w:sz="0" w:space="0" w:color="auto"/>
      </w:divBdr>
    </w:div>
    <w:div w:id="406997568">
      <w:bodyDiv w:val="1"/>
      <w:marLeft w:val="0"/>
      <w:marRight w:val="0"/>
      <w:marTop w:val="0"/>
      <w:marBottom w:val="0"/>
      <w:divBdr>
        <w:top w:val="none" w:sz="0" w:space="0" w:color="auto"/>
        <w:left w:val="none" w:sz="0" w:space="0" w:color="auto"/>
        <w:bottom w:val="none" w:sz="0" w:space="0" w:color="auto"/>
        <w:right w:val="none" w:sz="0" w:space="0" w:color="auto"/>
      </w:divBdr>
    </w:div>
    <w:div w:id="429355293">
      <w:bodyDiv w:val="1"/>
      <w:marLeft w:val="0"/>
      <w:marRight w:val="0"/>
      <w:marTop w:val="0"/>
      <w:marBottom w:val="0"/>
      <w:divBdr>
        <w:top w:val="none" w:sz="0" w:space="0" w:color="auto"/>
        <w:left w:val="none" w:sz="0" w:space="0" w:color="auto"/>
        <w:bottom w:val="none" w:sz="0" w:space="0" w:color="auto"/>
        <w:right w:val="none" w:sz="0" w:space="0" w:color="auto"/>
      </w:divBdr>
    </w:div>
    <w:div w:id="447818312">
      <w:bodyDiv w:val="1"/>
      <w:marLeft w:val="0"/>
      <w:marRight w:val="0"/>
      <w:marTop w:val="0"/>
      <w:marBottom w:val="0"/>
      <w:divBdr>
        <w:top w:val="none" w:sz="0" w:space="0" w:color="auto"/>
        <w:left w:val="none" w:sz="0" w:space="0" w:color="auto"/>
        <w:bottom w:val="none" w:sz="0" w:space="0" w:color="auto"/>
        <w:right w:val="none" w:sz="0" w:space="0" w:color="auto"/>
      </w:divBdr>
    </w:div>
    <w:div w:id="451098787">
      <w:bodyDiv w:val="1"/>
      <w:marLeft w:val="0"/>
      <w:marRight w:val="0"/>
      <w:marTop w:val="0"/>
      <w:marBottom w:val="0"/>
      <w:divBdr>
        <w:top w:val="none" w:sz="0" w:space="0" w:color="auto"/>
        <w:left w:val="none" w:sz="0" w:space="0" w:color="auto"/>
        <w:bottom w:val="none" w:sz="0" w:space="0" w:color="auto"/>
        <w:right w:val="none" w:sz="0" w:space="0" w:color="auto"/>
      </w:divBdr>
    </w:div>
    <w:div w:id="460734661">
      <w:bodyDiv w:val="1"/>
      <w:marLeft w:val="0"/>
      <w:marRight w:val="0"/>
      <w:marTop w:val="0"/>
      <w:marBottom w:val="0"/>
      <w:divBdr>
        <w:top w:val="none" w:sz="0" w:space="0" w:color="auto"/>
        <w:left w:val="none" w:sz="0" w:space="0" w:color="auto"/>
        <w:bottom w:val="none" w:sz="0" w:space="0" w:color="auto"/>
        <w:right w:val="none" w:sz="0" w:space="0" w:color="auto"/>
      </w:divBdr>
    </w:div>
    <w:div w:id="490340991">
      <w:bodyDiv w:val="1"/>
      <w:marLeft w:val="0"/>
      <w:marRight w:val="0"/>
      <w:marTop w:val="0"/>
      <w:marBottom w:val="0"/>
      <w:divBdr>
        <w:top w:val="none" w:sz="0" w:space="0" w:color="auto"/>
        <w:left w:val="none" w:sz="0" w:space="0" w:color="auto"/>
        <w:bottom w:val="none" w:sz="0" w:space="0" w:color="auto"/>
        <w:right w:val="none" w:sz="0" w:space="0" w:color="auto"/>
      </w:divBdr>
    </w:div>
    <w:div w:id="519900890">
      <w:bodyDiv w:val="1"/>
      <w:marLeft w:val="0"/>
      <w:marRight w:val="0"/>
      <w:marTop w:val="0"/>
      <w:marBottom w:val="0"/>
      <w:divBdr>
        <w:top w:val="none" w:sz="0" w:space="0" w:color="auto"/>
        <w:left w:val="none" w:sz="0" w:space="0" w:color="auto"/>
        <w:bottom w:val="none" w:sz="0" w:space="0" w:color="auto"/>
        <w:right w:val="none" w:sz="0" w:space="0" w:color="auto"/>
      </w:divBdr>
    </w:div>
    <w:div w:id="534855801">
      <w:bodyDiv w:val="1"/>
      <w:marLeft w:val="0"/>
      <w:marRight w:val="0"/>
      <w:marTop w:val="0"/>
      <w:marBottom w:val="0"/>
      <w:divBdr>
        <w:top w:val="none" w:sz="0" w:space="0" w:color="auto"/>
        <w:left w:val="none" w:sz="0" w:space="0" w:color="auto"/>
        <w:bottom w:val="none" w:sz="0" w:space="0" w:color="auto"/>
        <w:right w:val="none" w:sz="0" w:space="0" w:color="auto"/>
      </w:divBdr>
    </w:div>
    <w:div w:id="546330912">
      <w:bodyDiv w:val="1"/>
      <w:marLeft w:val="0"/>
      <w:marRight w:val="0"/>
      <w:marTop w:val="0"/>
      <w:marBottom w:val="0"/>
      <w:divBdr>
        <w:top w:val="none" w:sz="0" w:space="0" w:color="auto"/>
        <w:left w:val="none" w:sz="0" w:space="0" w:color="auto"/>
        <w:bottom w:val="none" w:sz="0" w:space="0" w:color="auto"/>
        <w:right w:val="none" w:sz="0" w:space="0" w:color="auto"/>
      </w:divBdr>
    </w:div>
    <w:div w:id="558322288">
      <w:bodyDiv w:val="1"/>
      <w:marLeft w:val="0"/>
      <w:marRight w:val="0"/>
      <w:marTop w:val="0"/>
      <w:marBottom w:val="0"/>
      <w:divBdr>
        <w:top w:val="none" w:sz="0" w:space="0" w:color="auto"/>
        <w:left w:val="none" w:sz="0" w:space="0" w:color="auto"/>
        <w:bottom w:val="none" w:sz="0" w:space="0" w:color="auto"/>
        <w:right w:val="none" w:sz="0" w:space="0" w:color="auto"/>
      </w:divBdr>
    </w:div>
    <w:div w:id="570967477">
      <w:bodyDiv w:val="1"/>
      <w:marLeft w:val="0"/>
      <w:marRight w:val="0"/>
      <w:marTop w:val="0"/>
      <w:marBottom w:val="0"/>
      <w:divBdr>
        <w:top w:val="none" w:sz="0" w:space="0" w:color="auto"/>
        <w:left w:val="none" w:sz="0" w:space="0" w:color="auto"/>
        <w:bottom w:val="none" w:sz="0" w:space="0" w:color="auto"/>
        <w:right w:val="none" w:sz="0" w:space="0" w:color="auto"/>
      </w:divBdr>
    </w:div>
    <w:div w:id="580070332">
      <w:bodyDiv w:val="1"/>
      <w:marLeft w:val="0"/>
      <w:marRight w:val="0"/>
      <w:marTop w:val="0"/>
      <w:marBottom w:val="0"/>
      <w:divBdr>
        <w:top w:val="none" w:sz="0" w:space="0" w:color="auto"/>
        <w:left w:val="none" w:sz="0" w:space="0" w:color="auto"/>
        <w:bottom w:val="none" w:sz="0" w:space="0" w:color="auto"/>
        <w:right w:val="none" w:sz="0" w:space="0" w:color="auto"/>
      </w:divBdr>
    </w:div>
    <w:div w:id="593788409">
      <w:bodyDiv w:val="1"/>
      <w:marLeft w:val="0"/>
      <w:marRight w:val="0"/>
      <w:marTop w:val="0"/>
      <w:marBottom w:val="0"/>
      <w:divBdr>
        <w:top w:val="none" w:sz="0" w:space="0" w:color="auto"/>
        <w:left w:val="none" w:sz="0" w:space="0" w:color="auto"/>
        <w:bottom w:val="none" w:sz="0" w:space="0" w:color="auto"/>
        <w:right w:val="none" w:sz="0" w:space="0" w:color="auto"/>
      </w:divBdr>
    </w:div>
    <w:div w:id="609624311">
      <w:bodyDiv w:val="1"/>
      <w:marLeft w:val="0"/>
      <w:marRight w:val="0"/>
      <w:marTop w:val="0"/>
      <w:marBottom w:val="0"/>
      <w:divBdr>
        <w:top w:val="none" w:sz="0" w:space="0" w:color="auto"/>
        <w:left w:val="none" w:sz="0" w:space="0" w:color="auto"/>
        <w:bottom w:val="none" w:sz="0" w:space="0" w:color="auto"/>
        <w:right w:val="none" w:sz="0" w:space="0" w:color="auto"/>
      </w:divBdr>
    </w:div>
    <w:div w:id="611937070">
      <w:bodyDiv w:val="1"/>
      <w:marLeft w:val="0"/>
      <w:marRight w:val="0"/>
      <w:marTop w:val="0"/>
      <w:marBottom w:val="0"/>
      <w:divBdr>
        <w:top w:val="none" w:sz="0" w:space="0" w:color="auto"/>
        <w:left w:val="none" w:sz="0" w:space="0" w:color="auto"/>
        <w:bottom w:val="none" w:sz="0" w:space="0" w:color="auto"/>
        <w:right w:val="none" w:sz="0" w:space="0" w:color="auto"/>
      </w:divBdr>
    </w:div>
    <w:div w:id="612978320">
      <w:bodyDiv w:val="1"/>
      <w:marLeft w:val="0"/>
      <w:marRight w:val="0"/>
      <w:marTop w:val="0"/>
      <w:marBottom w:val="0"/>
      <w:divBdr>
        <w:top w:val="none" w:sz="0" w:space="0" w:color="auto"/>
        <w:left w:val="none" w:sz="0" w:space="0" w:color="auto"/>
        <w:bottom w:val="none" w:sz="0" w:space="0" w:color="auto"/>
        <w:right w:val="none" w:sz="0" w:space="0" w:color="auto"/>
      </w:divBdr>
    </w:div>
    <w:div w:id="618880697">
      <w:bodyDiv w:val="1"/>
      <w:marLeft w:val="0"/>
      <w:marRight w:val="0"/>
      <w:marTop w:val="0"/>
      <w:marBottom w:val="0"/>
      <w:divBdr>
        <w:top w:val="none" w:sz="0" w:space="0" w:color="auto"/>
        <w:left w:val="none" w:sz="0" w:space="0" w:color="auto"/>
        <w:bottom w:val="none" w:sz="0" w:space="0" w:color="auto"/>
        <w:right w:val="none" w:sz="0" w:space="0" w:color="auto"/>
      </w:divBdr>
    </w:div>
    <w:div w:id="619608236">
      <w:bodyDiv w:val="1"/>
      <w:marLeft w:val="0"/>
      <w:marRight w:val="0"/>
      <w:marTop w:val="0"/>
      <w:marBottom w:val="0"/>
      <w:divBdr>
        <w:top w:val="none" w:sz="0" w:space="0" w:color="auto"/>
        <w:left w:val="none" w:sz="0" w:space="0" w:color="auto"/>
        <w:bottom w:val="none" w:sz="0" w:space="0" w:color="auto"/>
        <w:right w:val="none" w:sz="0" w:space="0" w:color="auto"/>
      </w:divBdr>
    </w:div>
    <w:div w:id="624849565">
      <w:bodyDiv w:val="1"/>
      <w:marLeft w:val="0"/>
      <w:marRight w:val="0"/>
      <w:marTop w:val="0"/>
      <w:marBottom w:val="0"/>
      <w:divBdr>
        <w:top w:val="none" w:sz="0" w:space="0" w:color="auto"/>
        <w:left w:val="none" w:sz="0" w:space="0" w:color="auto"/>
        <w:bottom w:val="none" w:sz="0" w:space="0" w:color="auto"/>
        <w:right w:val="none" w:sz="0" w:space="0" w:color="auto"/>
      </w:divBdr>
    </w:div>
    <w:div w:id="641007730">
      <w:bodyDiv w:val="1"/>
      <w:marLeft w:val="0"/>
      <w:marRight w:val="0"/>
      <w:marTop w:val="0"/>
      <w:marBottom w:val="0"/>
      <w:divBdr>
        <w:top w:val="none" w:sz="0" w:space="0" w:color="auto"/>
        <w:left w:val="none" w:sz="0" w:space="0" w:color="auto"/>
        <w:bottom w:val="none" w:sz="0" w:space="0" w:color="auto"/>
        <w:right w:val="none" w:sz="0" w:space="0" w:color="auto"/>
      </w:divBdr>
    </w:div>
    <w:div w:id="644168669">
      <w:bodyDiv w:val="1"/>
      <w:marLeft w:val="0"/>
      <w:marRight w:val="0"/>
      <w:marTop w:val="0"/>
      <w:marBottom w:val="0"/>
      <w:divBdr>
        <w:top w:val="none" w:sz="0" w:space="0" w:color="auto"/>
        <w:left w:val="none" w:sz="0" w:space="0" w:color="auto"/>
        <w:bottom w:val="none" w:sz="0" w:space="0" w:color="auto"/>
        <w:right w:val="none" w:sz="0" w:space="0" w:color="auto"/>
      </w:divBdr>
    </w:div>
    <w:div w:id="644510279">
      <w:bodyDiv w:val="1"/>
      <w:marLeft w:val="0"/>
      <w:marRight w:val="0"/>
      <w:marTop w:val="0"/>
      <w:marBottom w:val="0"/>
      <w:divBdr>
        <w:top w:val="none" w:sz="0" w:space="0" w:color="auto"/>
        <w:left w:val="none" w:sz="0" w:space="0" w:color="auto"/>
        <w:bottom w:val="none" w:sz="0" w:space="0" w:color="auto"/>
        <w:right w:val="none" w:sz="0" w:space="0" w:color="auto"/>
      </w:divBdr>
    </w:div>
    <w:div w:id="684750693">
      <w:bodyDiv w:val="1"/>
      <w:marLeft w:val="0"/>
      <w:marRight w:val="0"/>
      <w:marTop w:val="0"/>
      <w:marBottom w:val="0"/>
      <w:divBdr>
        <w:top w:val="none" w:sz="0" w:space="0" w:color="auto"/>
        <w:left w:val="none" w:sz="0" w:space="0" w:color="auto"/>
        <w:bottom w:val="none" w:sz="0" w:space="0" w:color="auto"/>
        <w:right w:val="none" w:sz="0" w:space="0" w:color="auto"/>
      </w:divBdr>
    </w:div>
    <w:div w:id="695079655">
      <w:bodyDiv w:val="1"/>
      <w:marLeft w:val="0"/>
      <w:marRight w:val="0"/>
      <w:marTop w:val="0"/>
      <w:marBottom w:val="0"/>
      <w:divBdr>
        <w:top w:val="none" w:sz="0" w:space="0" w:color="auto"/>
        <w:left w:val="none" w:sz="0" w:space="0" w:color="auto"/>
        <w:bottom w:val="none" w:sz="0" w:space="0" w:color="auto"/>
        <w:right w:val="none" w:sz="0" w:space="0" w:color="auto"/>
      </w:divBdr>
    </w:div>
    <w:div w:id="726610054">
      <w:bodyDiv w:val="1"/>
      <w:marLeft w:val="0"/>
      <w:marRight w:val="0"/>
      <w:marTop w:val="0"/>
      <w:marBottom w:val="0"/>
      <w:divBdr>
        <w:top w:val="none" w:sz="0" w:space="0" w:color="auto"/>
        <w:left w:val="none" w:sz="0" w:space="0" w:color="auto"/>
        <w:bottom w:val="none" w:sz="0" w:space="0" w:color="auto"/>
        <w:right w:val="none" w:sz="0" w:space="0" w:color="auto"/>
      </w:divBdr>
    </w:div>
    <w:div w:id="730857774">
      <w:bodyDiv w:val="1"/>
      <w:marLeft w:val="0"/>
      <w:marRight w:val="0"/>
      <w:marTop w:val="0"/>
      <w:marBottom w:val="0"/>
      <w:divBdr>
        <w:top w:val="none" w:sz="0" w:space="0" w:color="auto"/>
        <w:left w:val="none" w:sz="0" w:space="0" w:color="auto"/>
        <w:bottom w:val="none" w:sz="0" w:space="0" w:color="auto"/>
        <w:right w:val="none" w:sz="0" w:space="0" w:color="auto"/>
      </w:divBdr>
    </w:div>
    <w:div w:id="737442652">
      <w:bodyDiv w:val="1"/>
      <w:marLeft w:val="0"/>
      <w:marRight w:val="0"/>
      <w:marTop w:val="0"/>
      <w:marBottom w:val="0"/>
      <w:divBdr>
        <w:top w:val="none" w:sz="0" w:space="0" w:color="auto"/>
        <w:left w:val="none" w:sz="0" w:space="0" w:color="auto"/>
        <w:bottom w:val="none" w:sz="0" w:space="0" w:color="auto"/>
        <w:right w:val="none" w:sz="0" w:space="0" w:color="auto"/>
      </w:divBdr>
    </w:div>
    <w:div w:id="743376886">
      <w:bodyDiv w:val="1"/>
      <w:marLeft w:val="0"/>
      <w:marRight w:val="0"/>
      <w:marTop w:val="0"/>
      <w:marBottom w:val="0"/>
      <w:divBdr>
        <w:top w:val="none" w:sz="0" w:space="0" w:color="auto"/>
        <w:left w:val="none" w:sz="0" w:space="0" w:color="auto"/>
        <w:bottom w:val="none" w:sz="0" w:space="0" w:color="auto"/>
        <w:right w:val="none" w:sz="0" w:space="0" w:color="auto"/>
      </w:divBdr>
    </w:div>
    <w:div w:id="747313930">
      <w:bodyDiv w:val="1"/>
      <w:marLeft w:val="0"/>
      <w:marRight w:val="0"/>
      <w:marTop w:val="0"/>
      <w:marBottom w:val="0"/>
      <w:divBdr>
        <w:top w:val="none" w:sz="0" w:space="0" w:color="auto"/>
        <w:left w:val="none" w:sz="0" w:space="0" w:color="auto"/>
        <w:bottom w:val="none" w:sz="0" w:space="0" w:color="auto"/>
        <w:right w:val="none" w:sz="0" w:space="0" w:color="auto"/>
      </w:divBdr>
    </w:div>
    <w:div w:id="750128059">
      <w:bodyDiv w:val="1"/>
      <w:marLeft w:val="0"/>
      <w:marRight w:val="0"/>
      <w:marTop w:val="0"/>
      <w:marBottom w:val="0"/>
      <w:divBdr>
        <w:top w:val="none" w:sz="0" w:space="0" w:color="auto"/>
        <w:left w:val="none" w:sz="0" w:space="0" w:color="auto"/>
        <w:bottom w:val="none" w:sz="0" w:space="0" w:color="auto"/>
        <w:right w:val="none" w:sz="0" w:space="0" w:color="auto"/>
      </w:divBdr>
    </w:div>
    <w:div w:id="756290646">
      <w:bodyDiv w:val="1"/>
      <w:marLeft w:val="0"/>
      <w:marRight w:val="0"/>
      <w:marTop w:val="0"/>
      <w:marBottom w:val="0"/>
      <w:divBdr>
        <w:top w:val="none" w:sz="0" w:space="0" w:color="auto"/>
        <w:left w:val="none" w:sz="0" w:space="0" w:color="auto"/>
        <w:bottom w:val="none" w:sz="0" w:space="0" w:color="auto"/>
        <w:right w:val="none" w:sz="0" w:space="0" w:color="auto"/>
      </w:divBdr>
    </w:div>
    <w:div w:id="758139673">
      <w:bodyDiv w:val="1"/>
      <w:marLeft w:val="0"/>
      <w:marRight w:val="0"/>
      <w:marTop w:val="0"/>
      <w:marBottom w:val="0"/>
      <w:divBdr>
        <w:top w:val="none" w:sz="0" w:space="0" w:color="auto"/>
        <w:left w:val="none" w:sz="0" w:space="0" w:color="auto"/>
        <w:bottom w:val="none" w:sz="0" w:space="0" w:color="auto"/>
        <w:right w:val="none" w:sz="0" w:space="0" w:color="auto"/>
      </w:divBdr>
    </w:div>
    <w:div w:id="767240575">
      <w:bodyDiv w:val="1"/>
      <w:marLeft w:val="0"/>
      <w:marRight w:val="0"/>
      <w:marTop w:val="0"/>
      <w:marBottom w:val="0"/>
      <w:divBdr>
        <w:top w:val="none" w:sz="0" w:space="0" w:color="auto"/>
        <w:left w:val="none" w:sz="0" w:space="0" w:color="auto"/>
        <w:bottom w:val="none" w:sz="0" w:space="0" w:color="auto"/>
        <w:right w:val="none" w:sz="0" w:space="0" w:color="auto"/>
      </w:divBdr>
    </w:div>
    <w:div w:id="780340441">
      <w:bodyDiv w:val="1"/>
      <w:marLeft w:val="0"/>
      <w:marRight w:val="0"/>
      <w:marTop w:val="0"/>
      <w:marBottom w:val="0"/>
      <w:divBdr>
        <w:top w:val="none" w:sz="0" w:space="0" w:color="auto"/>
        <w:left w:val="none" w:sz="0" w:space="0" w:color="auto"/>
        <w:bottom w:val="none" w:sz="0" w:space="0" w:color="auto"/>
        <w:right w:val="none" w:sz="0" w:space="0" w:color="auto"/>
      </w:divBdr>
    </w:div>
    <w:div w:id="803350295">
      <w:bodyDiv w:val="1"/>
      <w:marLeft w:val="0"/>
      <w:marRight w:val="0"/>
      <w:marTop w:val="0"/>
      <w:marBottom w:val="0"/>
      <w:divBdr>
        <w:top w:val="none" w:sz="0" w:space="0" w:color="auto"/>
        <w:left w:val="none" w:sz="0" w:space="0" w:color="auto"/>
        <w:bottom w:val="none" w:sz="0" w:space="0" w:color="auto"/>
        <w:right w:val="none" w:sz="0" w:space="0" w:color="auto"/>
      </w:divBdr>
    </w:div>
    <w:div w:id="804936014">
      <w:bodyDiv w:val="1"/>
      <w:marLeft w:val="0"/>
      <w:marRight w:val="0"/>
      <w:marTop w:val="0"/>
      <w:marBottom w:val="0"/>
      <w:divBdr>
        <w:top w:val="none" w:sz="0" w:space="0" w:color="auto"/>
        <w:left w:val="none" w:sz="0" w:space="0" w:color="auto"/>
        <w:bottom w:val="none" w:sz="0" w:space="0" w:color="auto"/>
        <w:right w:val="none" w:sz="0" w:space="0" w:color="auto"/>
      </w:divBdr>
    </w:div>
    <w:div w:id="822622451">
      <w:bodyDiv w:val="1"/>
      <w:marLeft w:val="0"/>
      <w:marRight w:val="0"/>
      <w:marTop w:val="0"/>
      <w:marBottom w:val="0"/>
      <w:divBdr>
        <w:top w:val="none" w:sz="0" w:space="0" w:color="auto"/>
        <w:left w:val="none" w:sz="0" w:space="0" w:color="auto"/>
        <w:bottom w:val="none" w:sz="0" w:space="0" w:color="auto"/>
        <w:right w:val="none" w:sz="0" w:space="0" w:color="auto"/>
      </w:divBdr>
    </w:div>
    <w:div w:id="913514763">
      <w:bodyDiv w:val="1"/>
      <w:marLeft w:val="0"/>
      <w:marRight w:val="0"/>
      <w:marTop w:val="0"/>
      <w:marBottom w:val="0"/>
      <w:divBdr>
        <w:top w:val="none" w:sz="0" w:space="0" w:color="auto"/>
        <w:left w:val="none" w:sz="0" w:space="0" w:color="auto"/>
        <w:bottom w:val="none" w:sz="0" w:space="0" w:color="auto"/>
        <w:right w:val="none" w:sz="0" w:space="0" w:color="auto"/>
      </w:divBdr>
    </w:div>
    <w:div w:id="967127159">
      <w:bodyDiv w:val="1"/>
      <w:marLeft w:val="0"/>
      <w:marRight w:val="0"/>
      <w:marTop w:val="0"/>
      <w:marBottom w:val="0"/>
      <w:divBdr>
        <w:top w:val="none" w:sz="0" w:space="0" w:color="auto"/>
        <w:left w:val="none" w:sz="0" w:space="0" w:color="auto"/>
        <w:bottom w:val="none" w:sz="0" w:space="0" w:color="auto"/>
        <w:right w:val="none" w:sz="0" w:space="0" w:color="auto"/>
      </w:divBdr>
    </w:div>
    <w:div w:id="981271289">
      <w:bodyDiv w:val="1"/>
      <w:marLeft w:val="0"/>
      <w:marRight w:val="0"/>
      <w:marTop w:val="0"/>
      <w:marBottom w:val="0"/>
      <w:divBdr>
        <w:top w:val="none" w:sz="0" w:space="0" w:color="auto"/>
        <w:left w:val="none" w:sz="0" w:space="0" w:color="auto"/>
        <w:bottom w:val="none" w:sz="0" w:space="0" w:color="auto"/>
        <w:right w:val="none" w:sz="0" w:space="0" w:color="auto"/>
      </w:divBdr>
    </w:div>
    <w:div w:id="984628553">
      <w:bodyDiv w:val="1"/>
      <w:marLeft w:val="0"/>
      <w:marRight w:val="0"/>
      <w:marTop w:val="0"/>
      <w:marBottom w:val="0"/>
      <w:divBdr>
        <w:top w:val="none" w:sz="0" w:space="0" w:color="auto"/>
        <w:left w:val="none" w:sz="0" w:space="0" w:color="auto"/>
        <w:bottom w:val="none" w:sz="0" w:space="0" w:color="auto"/>
        <w:right w:val="none" w:sz="0" w:space="0" w:color="auto"/>
      </w:divBdr>
    </w:div>
    <w:div w:id="990446764">
      <w:bodyDiv w:val="1"/>
      <w:marLeft w:val="0"/>
      <w:marRight w:val="0"/>
      <w:marTop w:val="0"/>
      <w:marBottom w:val="0"/>
      <w:divBdr>
        <w:top w:val="none" w:sz="0" w:space="0" w:color="auto"/>
        <w:left w:val="none" w:sz="0" w:space="0" w:color="auto"/>
        <w:bottom w:val="none" w:sz="0" w:space="0" w:color="auto"/>
        <w:right w:val="none" w:sz="0" w:space="0" w:color="auto"/>
      </w:divBdr>
    </w:div>
    <w:div w:id="994256855">
      <w:bodyDiv w:val="1"/>
      <w:marLeft w:val="0"/>
      <w:marRight w:val="0"/>
      <w:marTop w:val="0"/>
      <w:marBottom w:val="0"/>
      <w:divBdr>
        <w:top w:val="none" w:sz="0" w:space="0" w:color="auto"/>
        <w:left w:val="none" w:sz="0" w:space="0" w:color="auto"/>
        <w:bottom w:val="none" w:sz="0" w:space="0" w:color="auto"/>
        <w:right w:val="none" w:sz="0" w:space="0" w:color="auto"/>
      </w:divBdr>
    </w:div>
    <w:div w:id="1005018048">
      <w:bodyDiv w:val="1"/>
      <w:marLeft w:val="0"/>
      <w:marRight w:val="0"/>
      <w:marTop w:val="0"/>
      <w:marBottom w:val="0"/>
      <w:divBdr>
        <w:top w:val="none" w:sz="0" w:space="0" w:color="auto"/>
        <w:left w:val="none" w:sz="0" w:space="0" w:color="auto"/>
        <w:bottom w:val="none" w:sz="0" w:space="0" w:color="auto"/>
        <w:right w:val="none" w:sz="0" w:space="0" w:color="auto"/>
      </w:divBdr>
    </w:div>
    <w:div w:id="1029911254">
      <w:bodyDiv w:val="1"/>
      <w:marLeft w:val="0"/>
      <w:marRight w:val="0"/>
      <w:marTop w:val="0"/>
      <w:marBottom w:val="0"/>
      <w:divBdr>
        <w:top w:val="none" w:sz="0" w:space="0" w:color="auto"/>
        <w:left w:val="none" w:sz="0" w:space="0" w:color="auto"/>
        <w:bottom w:val="none" w:sz="0" w:space="0" w:color="auto"/>
        <w:right w:val="none" w:sz="0" w:space="0" w:color="auto"/>
      </w:divBdr>
    </w:div>
    <w:div w:id="1038311991">
      <w:bodyDiv w:val="1"/>
      <w:marLeft w:val="0"/>
      <w:marRight w:val="0"/>
      <w:marTop w:val="0"/>
      <w:marBottom w:val="0"/>
      <w:divBdr>
        <w:top w:val="none" w:sz="0" w:space="0" w:color="auto"/>
        <w:left w:val="none" w:sz="0" w:space="0" w:color="auto"/>
        <w:bottom w:val="none" w:sz="0" w:space="0" w:color="auto"/>
        <w:right w:val="none" w:sz="0" w:space="0" w:color="auto"/>
      </w:divBdr>
    </w:div>
    <w:div w:id="1052576688">
      <w:bodyDiv w:val="1"/>
      <w:marLeft w:val="0"/>
      <w:marRight w:val="0"/>
      <w:marTop w:val="0"/>
      <w:marBottom w:val="0"/>
      <w:divBdr>
        <w:top w:val="none" w:sz="0" w:space="0" w:color="auto"/>
        <w:left w:val="none" w:sz="0" w:space="0" w:color="auto"/>
        <w:bottom w:val="none" w:sz="0" w:space="0" w:color="auto"/>
        <w:right w:val="none" w:sz="0" w:space="0" w:color="auto"/>
      </w:divBdr>
    </w:div>
    <w:div w:id="1063601030">
      <w:bodyDiv w:val="1"/>
      <w:marLeft w:val="0"/>
      <w:marRight w:val="0"/>
      <w:marTop w:val="0"/>
      <w:marBottom w:val="0"/>
      <w:divBdr>
        <w:top w:val="none" w:sz="0" w:space="0" w:color="auto"/>
        <w:left w:val="none" w:sz="0" w:space="0" w:color="auto"/>
        <w:bottom w:val="none" w:sz="0" w:space="0" w:color="auto"/>
        <w:right w:val="none" w:sz="0" w:space="0" w:color="auto"/>
      </w:divBdr>
    </w:div>
    <w:div w:id="1074233193">
      <w:bodyDiv w:val="1"/>
      <w:marLeft w:val="0"/>
      <w:marRight w:val="0"/>
      <w:marTop w:val="0"/>
      <w:marBottom w:val="0"/>
      <w:divBdr>
        <w:top w:val="none" w:sz="0" w:space="0" w:color="auto"/>
        <w:left w:val="none" w:sz="0" w:space="0" w:color="auto"/>
        <w:bottom w:val="none" w:sz="0" w:space="0" w:color="auto"/>
        <w:right w:val="none" w:sz="0" w:space="0" w:color="auto"/>
      </w:divBdr>
    </w:div>
    <w:div w:id="1077632929">
      <w:bodyDiv w:val="1"/>
      <w:marLeft w:val="0"/>
      <w:marRight w:val="0"/>
      <w:marTop w:val="0"/>
      <w:marBottom w:val="0"/>
      <w:divBdr>
        <w:top w:val="none" w:sz="0" w:space="0" w:color="auto"/>
        <w:left w:val="none" w:sz="0" w:space="0" w:color="auto"/>
        <w:bottom w:val="none" w:sz="0" w:space="0" w:color="auto"/>
        <w:right w:val="none" w:sz="0" w:space="0" w:color="auto"/>
      </w:divBdr>
    </w:div>
    <w:div w:id="1087725500">
      <w:bodyDiv w:val="1"/>
      <w:marLeft w:val="0"/>
      <w:marRight w:val="0"/>
      <w:marTop w:val="0"/>
      <w:marBottom w:val="0"/>
      <w:divBdr>
        <w:top w:val="none" w:sz="0" w:space="0" w:color="auto"/>
        <w:left w:val="none" w:sz="0" w:space="0" w:color="auto"/>
        <w:bottom w:val="none" w:sz="0" w:space="0" w:color="auto"/>
        <w:right w:val="none" w:sz="0" w:space="0" w:color="auto"/>
      </w:divBdr>
    </w:div>
    <w:div w:id="1118525136">
      <w:bodyDiv w:val="1"/>
      <w:marLeft w:val="0"/>
      <w:marRight w:val="0"/>
      <w:marTop w:val="0"/>
      <w:marBottom w:val="0"/>
      <w:divBdr>
        <w:top w:val="none" w:sz="0" w:space="0" w:color="auto"/>
        <w:left w:val="none" w:sz="0" w:space="0" w:color="auto"/>
        <w:bottom w:val="none" w:sz="0" w:space="0" w:color="auto"/>
        <w:right w:val="none" w:sz="0" w:space="0" w:color="auto"/>
      </w:divBdr>
    </w:div>
    <w:div w:id="1136415685">
      <w:bodyDiv w:val="1"/>
      <w:marLeft w:val="0"/>
      <w:marRight w:val="0"/>
      <w:marTop w:val="0"/>
      <w:marBottom w:val="0"/>
      <w:divBdr>
        <w:top w:val="none" w:sz="0" w:space="0" w:color="auto"/>
        <w:left w:val="none" w:sz="0" w:space="0" w:color="auto"/>
        <w:bottom w:val="none" w:sz="0" w:space="0" w:color="auto"/>
        <w:right w:val="none" w:sz="0" w:space="0" w:color="auto"/>
      </w:divBdr>
    </w:div>
    <w:div w:id="1148130224">
      <w:bodyDiv w:val="1"/>
      <w:marLeft w:val="0"/>
      <w:marRight w:val="0"/>
      <w:marTop w:val="0"/>
      <w:marBottom w:val="0"/>
      <w:divBdr>
        <w:top w:val="none" w:sz="0" w:space="0" w:color="auto"/>
        <w:left w:val="none" w:sz="0" w:space="0" w:color="auto"/>
        <w:bottom w:val="none" w:sz="0" w:space="0" w:color="auto"/>
        <w:right w:val="none" w:sz="0" w:space="0" w:color="auto"/>
      </w:divBdr>
    </w:div>
    <w:div w:id="1150514560">
      <w:bodyDiv w:val="1"/>
      <w:marLeft w:val="0"/>
      <w:marRight w:val="0"/>
      <w:marTop w:val="0"/>
      <w:marBottom w:val="0"/>
      <w:divBdr>
        <w:top w:val="none" w:sz="0" w:space="0" w:color="auto"/>
        <w:left w:val="none" w:sz="0" w:space="0" w:color="auto"/>
        <w:bottom w:val="none" w:sz="0" w:space="0" w:color="auto"/>
        <w:right w:val="none" w:sz="0" w:space="0" w:color="auto"/>
      </w:divBdr>
    </w:div>
    <w:div w:id="1151748914">
      <w:bodyDiv w:val="1"/>
      <w:marLeft w:val="0"/>
      <w:marRight w:val="0"/>
      <w:marTop w:val="0"/>
      <w:marBottom w:val="0"/>
      <w:divBdr>
        <w:top w:val="none" w:sz="0" w:space="0" w:color="auto"/>
        <w:left w:val="none" w:sz="0" w:space="0" w:color="auto"/>
        <w:bottom w:val="none" w:sz="0" w:space="0" w:color="auto"/>
        <w:right w:val="none" w:sz="0" w:space="0" w:color="auto"/>
      </w:divBdr>
    </w:div>
    <w:div w:id="1192836199">
      <w:bodyDiv w:val="1"/>
      <w:marLeft w:val="0"/>
      <w:marRight w:val="0"/>
      <w:marTop w:val="0"/>
      <w:marBottom w:val="0"/>
      <w:divBdr>
        <w:top w:val="none" w:sz="0" w:space="0" w:color="auto"/>
        <w:left w:val="none" w:sz="0" w:space="0" w:color="auto"/>
        <w:bottom w:val="none" w:sz="0" w:space="0" w:color="auto"/>
        <w:right w:val="none" w:sz="0" w:space="0" w:color="auto"/>
      </w:divBdr>
    </w:div>
    <w:div w:id="1212231790">
      <w:bodyDiv w:val="1"/>
      <w:marLeft w:val="0"/>
      <w:marRight w:val="0"/>
      <w:marTop w:val="0"/>
      <w:marBottom w:val="0"/>
      <w:divBdr>
        <w:top w:val="none" w:sz="0" w:space="0" w:color="auto"/>
        <w:left w:val="none" w:sz="0" w:space="0" w:color="auto"/>
        <w:bottom w:val="none" w:sz="0" w:space="0" w:color="auto"/>
        <w:right w:val="none" w:sz="0" w:space="0" w:color="auto"/>
      </w:divBdr>
    </w:div>
    <w:div w:id="1222130333">
      <w:bodyDiv w:val="1"/>
      <w:marLeft w:val="0"/>
      <w:marRight w:val="0"/>
      <w:marTop w:val="0"/>
      <w:marBottom w:val="0"/>
      <w:divBdr>
        <w:top w:val="none" w:sz="0" w:space="0" w:color="auto"/>
        <w:left w:val="none" w:sz="0" w:space="0" w:color="auto"/>
        <w:bottom w:val="none" w:sz="0" w:space="0" w:color="auto"/>
        <w:right w:val="none" w:sz="0" w:space="0" w:color="auto"/>
      </w:divBdr>
    </w:div>
    <w:div w:id="1241259109">
      <w:bodyDiv w:val="1"/>
      <w:marLeft w:val="0"/>
      <w:marRight w:val="0"/>
      <w:marTop w:val="0"/>
      <w:marBottom w:val="0"/>
      <w:divBdr>
        <w:top w:val="none" w:sz="0" w:space="0" w:color="auto"/>
        <w:left w:val="none" w:sz="0" w:space="0" w:color="auto"/>
        <w:bottom w:val="none" w:sz="0" w:space="0" w:color="auto"/>
        <w:right w:val="none" w:sz="0" w:space="0" w:color="auto"/>
      </w:divBdr>
    </w:div>
    <w:div w:id="1250508903">
      <w:bodyDiv w:val="1"/>
      <w:marLeft w:val="0"/>
      <w:marRight w:val="0"/>
      <w:marTop w:val="0"/>
      <w:marBottom w:val="0"/>
      <w:divBdr>
        <w:top w:val="none" w:sz="0" w:space="0" w:color="auto"/>
        <w:left w:val="none" w:sz="0" w:space="0" w:color="auto"/>
        <w:bottom w:val="none" w:sz="0" w:space="0" w:color="auto"/>
        <w:right w:val="none" w:sz="0" w:space="0" w:color="auto"/>
      </w:divBdr>
    </w:div>
    <w:div w:id="1268194609">
      <w:bodyDiv w:val="1"/>
      <w:marLeft w:val="0"/>
      <w:marRight w:val="0"/>
      <w:marTop w:val="0"/>
      <w:marBottom w:val="0"/>
      <w:divBdr>
        <w:top w:val="none" w:sz="0" w:space="0" w:color="auto"/>
        <w:left w:val="none" w:sz="0" w:space="0" w:color="auto"/>
        <w:bottom w:val="none" w:sz="0" w:space="0" w:color="auto"/>
        <w:right w:val="none" w:sz="0" w:space="0" w:color="auto"/>
      </w:divBdr>
    </w:div>
    <w:div w:id="1271281941">
      <w:bodyDiv w:val="1"/>
      <w:marLeft w:val="0"/>
      <w:marRight w:val="0"/>
      <w:marTop w:val="0"/>
      <w:marBottom w:val="0"/>
      <w:divBdr>
        <w:top w:val="none" w:sz="0" w:space="0" w:color="auto"/>
        <w:left w:val="none" w:sz="0" w:space="0" w:color="auto"/>
        <w:bottom w:val="none" w:sz="0" w:space="0" w:color="auto"/>
        <w:right w:val="none" w:sz="0" w:space="0" w:color="auto"/>
      </w:divBdr>
    </w:div>
    <w:div w:id="1294823221">
      <w:bodyDiv w:val="1"/>
      <w:marLeft w:val="0"/>
      <w:marRight w:val="0"/>
      <w:marTop w:val="0"/>
      <w:marBottom w:val="0"/>
      <w:divBdr>
        <w:top w:val="none" w:sz="0" w:space="0" w:color="auto"/>
        <w:left w:val="none" w:sz="0" w:space="0" w:color="auto"/>
        <w:bottom w:val="none" w:sz="0" w:space="0" w:color="auto"/>
        <w:right w:val="none" w:sz="0" w:space="0" w:color="auto"/>
      </w:divBdr>
    </w:div>
    <w:div w:id="1308515670">
      <w:bodyDiv w:val="1"/>
      <w:marLeft w:val="0"/>
      <w:marRight w:val="0"/>
      <w:marTop w:val="0"/>
      <w:marBottom w:val="0"/>
      <w:divBdr>
        <w:top w:val="none" w:sz="0" w:space="0" w:color="auto"/>
        <w:left w:val="none" w:sz="0" w:space="0" w:color="auto"/>
        <w:bottom w:val="none" w:sz="0" w:space="0" w:color="auto"/>
        <w:right w:val="none" w:sz="0" w:space="0" w:color="auto"/>
      </w:divBdr>
    </w:div>
    <w:div w:id="1333332418">
      <w:bodyDiv w:val="1"/>
      <w:marLeft w:val="0"/>
      <w:marRight w:val="0"/>
      <w:marTop w:val="0"/>
      <w:marBottom w:val="0"/>
      <w:divBdr>
        <w:top w:val="none" w:sz="0" w:space="0" w:color="auto"/>
        <w:left w:val="none" w:sz="0" w:space="0" w:color="auto"/>
        <w:bottom w:val="none" w:sz="0" w:space="0" w:color="auto"/>
        <w:right w:val="none" w:sz="0" w:space="0" w:color="auto"/>
      </w:divBdr>
    </w:div>
    <w:div w:id="1344043156">
      <w:bodyDiv w:val="1"/>
      <w:marLeft w:val="0"/>
      <w:marRight w:val="0"/>
      <w:marTop w:val="0"/>
      <w:marBottom w:val="0"/>
      <w:divBdr>
        <w:top w:val="none" w:sz="0" w:space="0" w:color="auto"/>
        <w:left w:val="none" w:sz="0" w:space="0" w:color="auto"/>
        <w:bottom w:val="none" w:sz="0" w:space="0" w:color="auto"/>
        <w:right w:val="none" w:sz="0" w:space="0" w:color="auto"/>
      </w:divBdr>
    </w:div>
    <w:div w:id="1348872513">
      <w:bodyDiv w:val="1"/>
      <w:marLeft w:val="0"/>
      <w:marRight w:val="0"/>
      <w:marTop w:val="0"/>
      <w:marBottom w:val="0"/>
      <w:divBdr>
        <w:top w:val="none" w:sz="0" w:space="0" w:color="auto"/>
        <w:left w:val="none" w:sz="0" w:space="0" w:color="auto"/>
        <w:bottom w:val="none" w:sz="0" w:space="0" w:color="auto"/>
        <w:right w:val="none" w:sz="0" w:space="0" w:color="auto"/>
      </w:divBdr>
    </w:div>
    <w:div w:id="1354965168">
      <w:bodyDiv w:val="1"/>
      <w:marLeft w:val="0"/>
      <w:marRight w:val="0"/>
      <w:marTop w:val="0"/>
      <w:marBottom w:val="0"/>
      <w:divBdr>
        <w:top w:val="none" w:sz="0" w:space="0" w:color="auto"/>
        <w:left w:val="none" w:sz="0" w:space="0" w:color="auto"/>
        <w:bottom w:val="none" w:sz="0" w:space="0" w:color="auto"/>
        <w:right w:val="none" w:sz="0" w:space="0" w:color="auto"/>
      </w:divBdr>
    </w:div>
    <w:div w:id="1356812933">
      <w:bodyDiv w:val="1"/>
      <w:marLeft w:val="0"/>
      <w:marRight w:val="0"/>
      <w:marTop w:val="0"/>
      <w:marBottom w:val="0"/>
      <w:divBdr>
        <w:top w:val="none" w:sz="0" w:space="0" w:color="auto"/>
        <w:left w:val="none" w:sz="0" w:space="0" w:color="auto"/>
        <w:bottom w:val="none" w:sz="0" w:space="0" w:color="auto"/>
        <w:right w:val="none" w:sz="0" w:space="0" w:color="auto"/>
      </w:divBdr>
    </w:div>
    <w:div w:id="1364671469">
      <w:bodyDiv w:val="1"/>
      <w:marLeft w:val="0"/>
      <w:marRight w:val="0"/>
      <w:marTop w:val="0"/>
      <w:marBottom w:val="0"/>
      <w:divBdr>
        <w:top w:val="none" w:sz="0" w:space="0" w:color="auto"/>
        <w:left w:val="none" w:sz="0" w:space="0" w:color="auto"/>
        <w:bottom w:val="none" w:sz="0" w:space="0" w:color="auto"/>
        <w:right w:val="none" w:sz="0" w:space="0" w:color="auto"/>
      </w:divBdr>
    </w:div>
    <w:div w:id="1369603134">
      <w:bodyDiv w:val="1"/>
      <w:marLeft w:val="0"/>
      <w:marRight w:val="0"/>
      <w:marTop w:val="0"/>
      <w:marBottom w:val="0"/>
      <w:divBdr>
        <w:top w:val="none" w:sz="0" w:space="0" w:color="auto"/>
        <w:left w:val="none" w:sz="0" w:space="0" w:color="auto"/>
        <w:bottom w:val="none" w:sz="0" w:space="0" w:color="auto"/>
        <w:right w:val="none" w:sz="0" w:space="0" w:color="auto"/>
      </w:divBdr>
    </w:div>
    <w:div w:id="1373967660">
      <w:bodyDiv w:val="1"/>
      <w:marLeft w:val="0"/>
      <w:marRight w:val="0"/>
      <w:marTop w:val="0"/>
      <w:marBottom w:val="0"/>
      <w:divBdr>
        <w:top w:val="none" w:sz="0" w:space="0" w:color="auto"/>
        <w:left w:val="none" w:sz="0" w:space="0" w:color="auto"/>
        <w:bottom w:val="none" w:sz="0" w:space="0" w:color="auto"/>
        <w:right w:val="none" w:sz="0" w:space="0" w:color="auto"/>
      </w:divBdr>
    </w:div>
    <w:div w:id="1386834701">
      <w:bodyDiv w:val="1"/>
      <w:marLeft w:val="0"/>
      <w:marRight w:val="0"/>
      <w:marTop w:val="0"/>
      <w:marBottom w:val="0"/>
      <w:divBdr>
        <w:top w:val="none" w:sz="0" w:space="0" w:color="auto"/>
        <w:left w:val="none" w:sz="0" w:space="0" w:color="auto"/>
        <w:bottom w:val="none" w:sz="0" w:space="0" w:color="auto"/>
        <w:right w:val="none" w:sz="0" w:space="0" w:color="auto"/>
      </w:divBdr>
    </w:div>
    <w:div w:id="1438670509">
      <w:bodyDiv w:val="1"/>
      <w:marLeft w:val="0"/>
      <w:marRight w:val="0"/>
      <w:marTop w:val="0"/>
      <w:marBottom w:val="0"/>
      <w:divBdr>
        <w:top w:val="none" w:sz="0" w:space="0" w:color="auto"/>
        <w:left w:val="none" w:sz="0" w:space="0" w:color="auto"/>
        <w:bottom w:val="none" w:sz="0" w:space="0" w:color="auto"/>
        <w:right w:val="none" w:sz="0" w:space="0" w:color="auto"/>
      </w:divBdr>
    </w:div>
    <w:div w:id="1455900159">
      <w:bodyDiv w:val="1"/>
      <w:marLeft w:val="0"/>
      <w:marRight w:val="0"/>
      <w:marTop w:val="0"/>
      <w:marBottom w:val="0"/>
      <w:divBdr>
        <w:top w:val="none" w:sz="0" w:space="0" w:color="auto"/>
        <w:left w:val="none" w:sz="0" w:space="0" w:color="auto"/>
        <w:bottom w:val="none" w:sz="0" w:space="0" w:color="auto"/>
        <w:right w:val="none" w:sz="0" w:space="0" w:color="auto"/>
      </w:divBdr>
    </w:div>
    <w:div w:id="1457259458">
      <w:bodyDiv w:val="1"/>
      <w:marLeft w:val="0"/>
      <w:marRight w:val="0"/>
      <w:marTop w:val="0"/>
      <w:marBottom w:val="0"/>
      <w:divBdr>
        <w:top w:val="none" w:sz="0" w:space="0" w:color="auto"/>
        <w:left w:val="none" w:sz="0" w:space="0" w:color="auto"/>
        <w:bottom w:val="none" w:sz="0" w:space="0" w:color="auto"/>
        <w:right w:val="none" w:sz="0" w:space="0" w:color="auto"/>
      </w:divBdr>
    </w:div>
    <w:div w:id="1459646310">
      <w:bodyDiv w:val="1"/>
      <w:marLeft w:val="0"/>
      <w:marRight w:val="0"/>
      <w:marTop w:val="0"/>
      <w:marBottom w:val="0"/>
      <w:divBdr>
        <w:top w:val="none" w:sz="0" w:space="0" w:color="auto"/>
        <w:left w:val="none" w:sz="0" w:space="0" w:color="auto"/>
        <w:bottom w:val="none" w:sz="0" w:space="0" w:color="auto"/>
        <w:right w:val="none" w:sz="0" w:space="0" w:color="auto"/>
      </w:divBdr>
    </w:div>
    <w:div w:id="1469973084">
      <w:bodyDiv w:val="1"/>
      <w:marLeft w:val="0"/>
      <w:marRight w:val="0"/>
      <w:marTop w:val="0"/>
      <w:marBottom w:val="0"/>
      <w:divBdr>
        <w:top w:val="none" w:sz="0" w:space="0" w:color="auto"/>
        <w:left w:val="none" w:sz="0" w:space="0" w:color="auto"/>
        <w:bottom w:val="none" w:sz="0" w:space="0" w:color="auto"/>
        <w:right w:val="none" w:sz="0" w:space="0" w:color="auto"/>
      </w:divBdr>
    </w:div>
    <w:div w:id="1485702207">
      <w:bodyDiv w:val="1"/>
      <w:marLeft w:val="0"/>
      <w:marRight w:val="0"/>
      <w:marTop w:val="0"/>
      <w:marBottom w:val="0"/>
      <w:divBdr>
        <w:top w:val="none" w:sz="0" w:space="0" w:color="auto"/>
        <w:left w:val="none" w:sz="0" w:space="0" w:color="auto"/>
        <w:bottom w:val="none" w:sz="0" w:space="0" w:color="auto"/>
        <w:right w:val="none" w:sz="0" w:space="0" w:color="auto"/>
      </w:divBdr>
    </w:div>
    <w:div w:id="1487087016">
      <w:bodyDiv w:val="1"/>
      <w:marLeft w:val="0"/>
      <w:marRight w:val="0"/>
      <w:marTop w:val="0"/>
      <w:marBottom w:val="0"/>
      <w:divBdr>
        <w:top w:val="none" w:sz="0" w:space="0" w:color="auto"/>
        <w:left w:val="none" w:sz="0" w:space="0" w:color="auto"/>
        <w:bottom w:val="none" w:sz="0" w:space="0" w:color="auto"/>
        <w:right w:val="none" w:sz="0" w:space="0" w:color="auto"/>
      </w:divBdr>
    </w:div>
    <w:div w:id="1487239700">
      <w:bodyDiv w:val="1"/>
      <w:marLeft w:val="0"/>
      <w:marRight w:val="0"/>
      <w:marTop w:val="0"/>
      <w:marBottom w:val="0"/>
      <w:divBdr>
        <w:top w:val="none" w:sz="0" w:space="0" w:color="auto"/>
        <w:left w:val="none" w:sz="0" w:space="0" w:color="auto"/>
        <w:bottom w:val="none" w:sz="0" w:space="0" w:color="auto"/>
        <w:right w:val="none" w:sz="0" w:space="0" w:color="auto"/>
      </w:divBdr>
    </w:div>
    <w:div w:id="1506820667">
      <w:bodyDiv w:val="1"/>
      <w:marLeft w:val="0"/>
      <w:marRight w:val="0"/>
      <w:marTop w:val="0"/>
      <w:marBottom w:val="0"/>
      <w:divBdr>
        <w:top w:val="none" w:sz="0" w:space="0" w:color="auto"/>
        <w:left w:val="none" w:sz="0" w:space="0" w:color="auto"/>
        <w:bottom w:val="none" w:sz="0" w:space="0" w:color="auto"/>
        <w:right w:val="none" w:sz="0" w:space="0" w:color="auto"/>
      </w:divBdr>
    </w:div>
    <w:div w:id="1507356305">
      <w:bodyDiv w:val="1"/>
      <w:marLeft w:val="0"/>
      <w:marRight w:val="0"/>
      <w:marTop w:val="0"/>
      <w:marBottom w:val="0"/>
      <w:divBdr>
        <w:top w:val="none" w:sz="0" w:space="0" w:color="auto"/>
        <w:left w:val="none" w:sz="0" w:space="0" w:color="auto"/>
        <w:bottom w:val="none" w:sz="0" w:space="0" w:color="auto"/>
        <w:right w:val="none" w:sz="0" w:space="0" w:color="auto"/>
      </w:divBdr>
    </w:div>
    <w:div w:id="1516462989">
      <w:bodyDiv w:val="1"/>
      <w:marLeft w:val="0"/>
      <w:marRight w:val="0"/>
      <w:marTop w:val="0"/>
      <w:marBottom w:val="0"/>
      <w:divBdr>
        <w:top w:val="none" w:sz="0" w:space="0" w:color="auto"/>
        <w:left w:val="none" w:sz="0" w:space="0" w:color="auto"/>
        <w:bottom w:val="none" w:sz="0" w:space="0" w:color="auto"/>
        <w:right w:val="none" w:sz="0" w:space="0" w:color="auto"/>
      </w:divBdr>
    </w:div>
    <w:div w:id="1520314902">
      <w:bodyDiv w:val="1"/>
      <w:marLeft w:val="0"/>
      <w:marRight w:val="0"/>
      <w:marTop w:val="0"/>
      <w:marBottom w:val="0"/>
      <w:divBdr>
        <w:top w:val="none" w:sz="0" w:space="0" w:color="auto"/>
        <w:left w:val="none" w:sz="0" w:space="0" w:color="auto"/>
        <w:bottom w:val="none" w:sz="0" w:space="0" w:color="auto"/>
        <w:right w:val="none" w:sz="0" w:space="0" w:color="auto"/>
      </w:divBdr>
    </w:div>
    <w:div w:id="1530946517">
      <w:bodyDiv w:val="1"/>
      <w:marLeft w:val="0"/>
      <w:marRight w:val="0"/>
      <w:marTop w:val="0"/>
      <w:marBottom w:val="0"/>
      <w:divBdr>
        <w:top w:val="none" w:sz="0" w:space="0" w:color="auto"/>
        <w:left w:val="none" w:sz="0" w:space="0" w:color="auto"/>
        <w:bottom w:val="none" w:sz="0" w:space="0" w:color="auto"/>
        <w:right w:val="none" w:sz="0" w:space="0" w:color="auto"/>
      </w:divBdr>
    </w:div>
    <w:div w:id="1530994944">
      <w:bodyDiv w:val="1"/>
      <w:marLeft w:val="0"/>
      <w:marRight w:val="0"/>
      <w:marTop w:val="0"/>
      <w:marBottom w:val="0"/>
      <w:divBdr>
        <w:top w:val="none" w:sz="0" w:space="0" w:color="auto"/>
        <w:left w:val="none" w:sz="0" w:space="0" w:color="auto"/>
        <w:bottom w:val="none" w:sz="0" w:space="0" w:color="auto"/>
        <w:right w:val="none" w:sz="0" w:space="0" w:color="auto"/>
      </w:divBdr>
    </w:div>
    <w:div w:id="1537426847">
      <w:bodyDiv w:val="1"/>
      <w:marLeft w:val="0"/>
      <w:marRight w:val="0"/>
      <w:marTop w:val="0"/>
      <w:marBottom w:val="0"/>
      <w:divBdr>
        <w:top w:val="none" w:sz="0" w:space="0" w:color="auto"/>
        <w:left w:val="none" w:sz="0" w:space="0" w:color="auto"/>
        <w:bottom w:val="none" w:sz="0" w:space="0" w:color="auto"/>
        <w:right w:val="none" w:sz="0" w:space="0" w:color="auto"/>
      </w:divBdr>
    </w:div>
    <w:div w:id="1537542213">
      <w:bodyDiv w:val="1"/>
      <w:marLeft w:val="0"/>
      <w:marRight w:val="0"/>
      <w:marTop w:val="0"/>
      <w:marBottom w:val="0"/>
      <w:divBdr>
        <w:top w:val="none" w:sz="0" w:space="0" w:color="auto"/>
        <w:left w:val="none" w:sz="0" w:space="0" w:color="auto"/>
        <w:bottom w:val="none" w:sz="0" w:space="0" w:color="auto"/>
        <w:right w:val="none" w:sz="0" w:space="0" w:color="auto"/>
      </w:divBdr>
    </w:div>
    <w:div w:id="1552036391">
      <w:bodyDiv w:val="1"/>
      <w:marLeft w:val="0"/>
      <w:marRight w:val="0"/>
      <w:marTop w:val="0"/>
      <w:marBottom w:val="0"/>
      <w:divBdr>
        <w:top w:val="none" w:sz="0" w:space="0" w:color="auto"/>
        <w:left w:val="none" w:sz="0" w:space="0" w:color="auto"/>
        <w:bottom w:val="none" w:sz="0" w:space="0" w:color="auto"/>
        <w:right w:val="none" w:sz="0" w:space="0" w:color="auto"/>
      </w:divBdr>
    </w:div>
    <w:div w:id="1552422503">
      <w:bodyDiv w:val="1"/>
      <w:marLeft w:val="0"/>
      <w:marRight w:val="0"/>
      <w:marTop w:val="0"/>
      <w:marBottom w:val="0"/>
      <w:divBdr>
        <w:top w:val="none" w:sz="0" w:space="0" w:color="auto"/>
        <w:left w:val="none" w:sz="0" w:space="0" w:color="auto"/>
        <w:bottom w:val="none" w:sz="0" w:space="0" w:color="auto"/>
        <w:right w:val="none" w:sz="0" w:space="0" w:color="auto"/>
      </w:divBdr>
    </w:div>
    <w:div w:id="1560240815">
      <w:bodyDiv w:val="1"/>
      <w:marLeft w:val="0"/>
      <w:marRight w:val="0"/>
      <w:marTop w:val="0"/>
      <w:marBottom w:val="0"/>
      <w:divBdr>
        <w:top w:val="none" w:sz="0" w:space="0" w:color="auto"/>
        <w:left w:val="none" w:sz="0" w:space="0" w:color="auto"/>
        <w:bottom w:val="none" w:sz="0" w:space="0" w:color="auto"/>
        <w:right w:val="none" w:sz="0" w:space="0" w:color="auto"/>
      </w:divBdr>
    </w:div>
    <w:div w:id="1590574635">
      <w:bodyDiv w:val="1"/>
      <w:marLeft w:val="0"/>
      <w:marRight w:val="0"/>
      <w:marTop w:val="0"/>
      <w:marBottom w:val="0"/>
      <w:divBdr>
        <w:top w:val="none" w:sz="0" w:space="0" w:color="auto"/>
        <w:left w:val="none" w:sz="0" w:space="0" w:color="auto"/>
        <w:bottom w:val="none" w:sz="0" w:space="0" w:color="auto"/>
        <w:right w:val="none" w:sz="0" w:space="0" w:color="auto"/>
      </w:divBdr>
    </w:div>
    <w:div w:id="1612391951">
      <w:bodyDiv w:val="1"/>
      <w:marLeft w:val="0"/>
      <w:marRight w:val="0"/>
      <w:marTop w:val="0"/>
      <w:marBottom w:val="0"/>
      <w:divBdr>
        <w:top w:val="none" w:sz="0" w:space="0" w:color="auto"/>
        <w:left w:val="none" w:sz="0" w:space="0" w:color="auto"/>
        <w:bottom w:val="none" w:sz="0" w:space="0" w:color="auto"/>
        <w:right w:val="none" w:sz="0" w:space="0" w:color="auto"/>
      </w:divBdr>
    </w:div>
    <w:div w:id="1612710186">
      <w:bodyDiv w:val="1"/>
      <w:marLeft w:val="0"/>
      <w:marRight w:val="0"/>
      <w:marTop w:val="0"/>
      <w:marBottom w:val="0"/>
      <w:divBdr>
        <w:top w:val="none" w:sz="0" w:space="0" w:color="auto"/>
        <w:left w:val="none" w:sz="0" w:space="0" w:color="auto"/>
        <w:bottom w:val="none" w:sz="0" w:space="0" w:color="auto"/>
        <w:right w:val="none" w:sz="0" w:space="0" w:color="auto"/>
      </w:divBdr>
    </w:div>
    <w:div w:id="1621910283">
      <w:bodyDiv w:val="1"/>
      <w:marLeft w:val="0"/>
      <w:marRight w:val="0"/>
      <w:marTop w:val="0"/>
      <w:marBottom w:val="0"/>
      <w:divBdr>
        <w:top w:val="none" w:sz="0" w:space="0" w:color="auto"/>
        <w:left w:val="none" w:sz="0" w:space="0" w:color="auto"/>
        <w:bottom w:val="none" w:sz="0" w:space="0" w:color="auto"/>
        <w:right w:val="none" w:sz="0" w:space="0" w:color="auto"/>
      </w:divBdr>
    </w:div>
    <w:div w:id="1653949238">
      <w:bodyDiv w:val="1"/>
      <w:marLeft w:val="0"/>
      <w:marRight w:val="0"/>
      <w:marTop w:val="0"/>
      <w:marBottom w:val="0"/>
      <w:divBdr>
        <w:top w:val="none" w:sz="0" w:space="0" w:color="auto"/>
        <w:left w:val="none" w:sz="0" w:space="0" w:color="auto"/>
        <w:bottom w:val="none" w:sz="0" w:space="0" w:color="auto"/>
        <w:right w:val="none" w:sz="0" w:space="0" w:color="auto"/>
      </w:divBdr>
    </w:div>
    <w:div w:id="1664971963">
      <w:bodyDiv w:val="1"/>
      <w:marLeft w:val="0"/>
      <w:marRight w:val="0"/>
      <w:marTop w:val="0"/>
      <w:marBottom w:val="0"/>
      <w:divBdr>
        <w:top w:val="none" w:sz="0" w:space="0" w:color="auto"/>
        <w:left w:val="none" w:sz="0" w:space="0" w:color="auto"/>
        <w:bottom w:val="none" w:sz="0" w:space="0" w:color="auto"/>
        <w:right w:val="none" w:sz="0" w:space="0" w:color="auto"/>
      </w:divBdr>
    </w:div>
    <w:div w:id="1686008357">
      <w:bodyDiv w:val="1"/>
      <w:marLeft w:val="0"/>
      <w:marRight w:val="0"/>
      <w:marTop w:val="0"/>
      <w:marBottom w:val="0"/>
      <w:divBdr>
        <w:top w:val="none" w:sz="0" w:space="0" w:color="auto"/>
        <w:left w:val="none" w:sz="0" w:space="0" w:color="auto"/>
        <w:bottom w:val="none" w:sz="0" w:space="0" w:color="auto"/>
        <w:right w:val="none" w:sz="0" w:space="0" w:color="auto"/>
      </w:divBdr>
    </w:div>
    <w:div w:id="1688826835">
      <w:bodyDiv w:val="1"/>
      <w:marLeft w:val="0"/>
      <w:marRight w:val="0"/>
      <w:marTop w:val="0"/>
      <w:marBottom w:val="0"/>
      <w:divBdr>
        <w:top w:val="none" w:sz="0" w:space="0" w:color="auto"/>
        <w:left w:val="none" w:sz="0" w:space="0" w:color="auto"/>
        <w:bottom w:val="none" w:sz="0" w:space="0" w:color="auto"/>
        <w:right w:val="none" w:sz="0" w:space="0" w:color="auto"/>
      </w:divBdr>
    </w:div>
    <w:div w:id="1698432241">
      <w:bodyDiv w:val="1"/>
      <w:marLeft w:val="0"/>
      <w:marRight w:val="0"/>
      <w:marTop w:val="0"/>
      <w:marBottom w:val="0"/>
      <w:divBdr>
        <w:top w:val="none" w:sz="0" w:space="0" w:color="auto"/>
        <w:left w:val="none" w:sz="0" w:space="0" w:color="auto"/>
        <w:bottom w:val="none" w:sz="0" w:space="0" w:color="auto"/>
        <w:right w:val="none" w:sz="0" w:space="0" w:color="auto"/>
      </w:divBdr>
    </w:div>
    <w:div w:id="1704598151">
      <w:bodyDiv w:val="1"/>
      <w:marLeft w:val="0"/>
      <w:marRight w:val="0"/>
      <w:marTop w:val="0"/>
      <w:marBottom w:val="0"/>
      <w:divBdr>
        <w:top w:val="none" w:sz="0" w:space="0" w:color="auto"/>
        <w:left w:val="none" w:sz="0" w:space="0" w:color="auto"/>
        <w:bottom w:val="none" w:sz="0" w:space="0" w:color="auto"/>
        <w:right w:val="none" w:sz="0" w:space="0" w:color="auto"/>
      </w:divBdr>
    </w:div>
    <w:div w:id="1714959197">
      <w:bodyDiv w:val="1"/>
      <w:marLeft w:val="0"/>
      <w:marRight w:val="0"/>
      <w:marTop w:val="0"/>
      <w:marBottom w:val="0"/>
      <w:divBdr>
        <w:top w:val="none" w:sz="0" w:space="0" w:color="auto"/>
        <w:left w:val="none" w:sz="0" w:space="0" w:color="auto"/>
        <w:bottom w:val="none" w:sz="0" w:space="0" w:color="auto"/>
        <w:right w:val="none" w:sz="0" w:space="0" w:color="auto"/>
      </w:divBdr>
    </w:div>
    <w:div w:id="1722367568">
      <w:bodyDiv w:val="1"/>
      <w:marLeft w:val="0"/>
      <w:marRight w:val="0"/>
      <w:marTop w:val="0"/>
      <w:marBottom w:val="0"/>
      <w:divBdr>
        <w:top w:val="none" w:sz="0" w:space="0" w:color="auto"/>
        <w:left w:val="none" w:sz="0" w:space="0" w:color="auto"/>
        <w:bottom w:val="none" w:sz="0" w:space="0" w:color="auto"/>
        <w:right w:val="none" w:sz="0" w:space="0" w:color="auto"/>
      </w:divBdr>
    </w:div>
    <w:div w:id="1724675793">
      <w:bodyDiv w:val="1"/>
      <w:marLeft w:val="0"/>
      <w:marRight w:val="0"/>
      <w:marTop w:val="0"/>
      <w:marBottom w:val="0"/>
      <w:divBdr>
        <w:top w:val="none" w:sz="0" w:space="0" w:color="auto"/>
        <w:left w:val="none" w:sz="0" w:space="0" w:color="auto"/>
        <w:bottom w:val="none" w:sz="0" w:space="0" w:color="auto"/>
        <w:right w:val="none" w:sz="0" w:space="0" w:color="auto"/>
      </w:divBdr>
    </w:div>
    <w:div w:id="1755972098">
      <w:bodyDiv w:val="1"/>
      <w:marLeft w:val="0"/>
      <w:marRight w:val="0"/>
      <w:marTop w:val="0"/>
      <w:marBottom w:val="0"/>
      <w:divBdr>
        <w:top w:val="none" w:sz="0" w:space="0" w:color="auto"/>
        <w:left w:val="none" w:sz="0" w:space="0" w:color="auto"/>
        <w:bottom w:val="none" w:sz="0" w:space="0" w:color="auto"/>
        <w:right w:val="none" w:sz="0" w:space="0" w:color="auto"/>
      </w:divBdr>
    </w:div>
    <w:div w:id="1766802343">
      <w:bodyDiv w:val="1"/>
      <w:marLeft w:val="0"/>
      <w:marRight w:val="0"/>
      <w:marTop w:val="0"/>
      <w:marBottom w:val="0"/>
      <w:divBdr>
        <w:top w:val="none" w:sz="0" w:space="0" w:color="auto"/>
        <w:left w:val="none" w:sz="0" w:space="0" w:color="auto"/>
        <w:bottom w:val="none" w:sz="0" w:space="0" w:color="auto"/>
        <w:right w:val="none" w:sz="0" w:space="0" w:color="auto"/>
      </w:divBdr>
    </w:div>
    <w:div w:id="1771463159">
      <w:bodyDiv w:val="1"/>
      <w:marLeft w:val="0"/>
      <w:marRight w:val="0"/>
      <w:marTop w:val="0"/>
      <w:marBottom w:val="0"/>
      <w:divBdr>
        <w:top w:val="none" w:sz="0" w:space="0" w:color="auto"/>
        <w:left w:val="none" w:sz="0" w:space="0" w:color="auto"/>
        <w:bottom w:val="none" w:sz="0" w:space="0" w:color="auto"/>
        <w:right w:val="none" w:sz="0" w:space="0" w:color="auto"/>
      </w:divBdr>
    </w:div>
    <w:div w:id="1789542223">
      <w:bodyDiv w:val="1"/>
      <w:marLeft w:val="0"/>
      <w:marRight w:val="0"/>
      <w:marTop w:val="0"/>
      <w:marBottom w:val="0"/>
      <w:divBdr>
        <w:top w:val="none" w:sz="0" w:space="0" w:color="auto"/>
        <w:left w:val="none" w:sz="0" w:space="0" w:color="auto"/>
        <w:bottom w:val="none" w:sz="0" w:space="0" w:color="auto"/>
        <w:right w:val="none" w:sz="0" w:space="0" w:color="auto"/>
      </w:divBdr>
    </w:div>
    <w:div w:id="1810827474">
      <w:bodyDiv w:val="1"/>
      <w:marLeft w:val="0"/>
      <w:marRight w:val="0"/>
      <w:marTop w:val="0"/>
      <w:marBottom w:val="0"/>
      <w:divBdr>
        <w:top w:val="none" w:sz="0" w:space="0" w:color="auto"/>
        <w:left w:val="none" w:sz="0" w:space="0" w:color="auto"/>
        <w:bottom w:val="none" w:sz="0" w:space="0" w:color="auto"/>
        <w:right w:val="none" w:sz="0" w:space="0" w:color="auto"/>
      </w:divBdr>
      <w:divsChild>
        <w:div w:id="387921016">
          <w:marLeft w:val="0"/>
          <w:marRight w:val="0"/>
          <w:marTop w:val="0"/>
          <w:marBottom w:val="0"/>
          <w:divBdr>
            <w:top w:val="none" w:sz="0" w:space="0" w:color="auto"/>
            <w:left w:val="none" w:sz="0" w:space="0" w:color="auto"/>
            <w:bottom w:val="none" w:sz="0" w:space="0" w:color="auto"/>
            <w:right w:val="none" w:sz="0" w:space="0" w:color="auto"/>
          </w:divBdr>
          <w:divsChild>
            <w:div w:id="455105156">
              <w:marLeft w:val="0"/>
              <w:marRight w:val="0"/>
              <w:marTop w:val="0"/>
              <w:marBottom w:val="0"/>
              <w:divBdr>
                <w:top w:val="none" w:sz="0" w:space="0" w:color="auto"/>
                <w:left w:val="none" w:sz="0" w:space="0" w:color="auto"/>
                <w:bottom w:val="none" w:sz="0" w:space="0" w:color="auto"/>
                <w:right w:val="none" w:sz="0" w:space="0" w:color="auto"/>
              </w:divBdr>
              <w:divsChild>
                <w:div w:id="123353546">
                  <w:marLeft w:val="0"/>
                  <w:marRight w:val="0"/>
                  <w:marTop w:val="0"/>
                  <w:marBottom w:val="0"/>
                  <w:divBdr>
                    <w:top w:val="none" w:sz="0" w:space="0" w:color="auto"/>
                    <w:left w:val="none" w:sz="0" w:space="0" w:color="auto"/>
                    <w:bottom w:val="none" w:sz="0" w:space="0" w:color="auto"/>
                    <w:right w:val="none" w:sz="0" w:space="0" w:color="auto"/>
                  </w:divBdr>
                  <w:divsChild>
                    <w:div w:id="60758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832771">
      <w:bodyDiv w:val="1"/>
      <w:marLeft w:val="0"/>
      <w:marRight w:val="0"/>
      <w:marTop w:val="0"/>
      <w:marBottom w:val="0"/>
      <w:divBdr>
        <w:top w:val="none" w:sz="0" w:space="0" w:color="auto"/>
        <w:left w:val="none" w:sz="0" w:space="0" w:color="auto"/>
        <w:bottom w:val="none" w:sz="0" w:space="0" w:color="auto"/>
        <w:right w:val="none" w:sz="0" w:space="0" w:color="auto"/>
      </w:divBdr>
    </w:div>
    <w:div w:id="1853062412">
      <w:bodyDiv w:val="1"/>
      <w:marLeft w:val="0"/>
      <w:marRight w:val="0"/>
      <w:marTop w:val="0"/>
      <w:marBottom w:val="0"/>
      <w:divBdr>
        <w:top w:val="none" w:sz="0" w:space="0" w:color="auto"/>
        <w:left w:val="none" w:sz="0" w:space="0" w:color="auto"/>
        <w:bottom w:val="none" w:sz="0" w:space="0" w:color="auto"/>
        <w:right w:val="none" w:sz="0" w:space="0" w:color="auto"/>
      </w:divBdr>
    </w:div>
    <w:div w:id="1865559202">
      <w:bodyDiv w:val="1"/>
      <w:marLeft w:val="0"/>
      <w:marRight w:val="0"/>
      <w:marTop w:val="0"/>
      <w:marBottom w:val="0"/>
      <w:divBdr>
        <w:top w:val="none" w:sz="0" w:space="0" w:color="auto"/>
        <w:left w:val="none" w:sz="0" w:space="0" w:color="auto"/>
        <w:bottom w:val="none" w:sz="0" w:space="0" w:color="auto"/>
        <w:right w:val="none" w:sz="0" w:space="0" w:color="auto"/>
      </w:divBdr>
    </w:div>
    <w:div w:id="1873422977">
      <w:bodyDiv w:val="1"/>
      <w:marLeft w:val="0"/>
      <w:marRight w:val="0"/>
      <w:marTop w:val="0"/>
      <w:marBottom w:val="0"/>
      <w:divBdr>
        <w:top w:val="none" w:sz="0" w:space="0" w:color="auto"/>
        <w:left w:val="none" w:sz="0" w:space="0" w:color="auto"/>
        <w:bottom w:val="none" w:sz="0" w:space="0" w:color="auto"/>
        <w:right w:val="none" w:sz="0" w:space="0" w:color="auto"/>
      </w:divBdr>
    </w:div>
    <w:div w:id="1926499247">
      <w:bodyDiv w:val="1"/>
      <w:marLeft w:val="0"/>
      <w:marRight w:val="0"/>
      <w:marTop w:val="0"/>
      <w:marBottom w:val="0"/>
      <w:divBdr>
        <w:top w:val="none" w:sz="0" w:space="0" w:color="auto"/>
        <w:left w:val="none" w:sz="0" w:space="0" w:color="auto"/>
        <w:bottom w:val="none" w:sz="0" w:space="0" w:color="auto"/>
        <w:right w:val="none" w:sz="0" w:space="0" w:color="auto"/>
      </w:divBdr>
    </w:div>
    <w:div w:id="1932156414">
      <w:bodyDiv w:val="1"/>
      <w:marLeft w:val="0"/>
      <w:marRight w:val="0"/>
      <w:marTop w:val="0"/>
      <w:marBottom w:val="0"/>
      <w:divBdr>
        <w:top w:val="none" w:sz="0" w:space="0" w:color="auto"/>
        <w:left w:val="none" w:sz="0" w:space="0" w:color="auto"/>
        <w:bottom w:val="none" w:sz="0" w:space="0" w:color="auto"/>
        <w:right w:val="none" w:sz="0" w:space="0" w:color="auto"/>
      </w:divBdr>
    </w:div>
    <w:div w:id="1935555541">
      <w:bodyDiv w:val="1"/>
      <w:marLeft w:val="0"/>
      <w:marRight w:val="0"/>
      <w:marTop w:val="0"/>
      <w:marBottom w:val="0"/>
      <w:divBdr>
        <w:top w:val="none" w:sz="0" w:space="0" w:color="auto"/>
        <w:left w:val="none" w:sz="0" w:space="0" w:color="auto"/>
        <w:bottom w:val="none" w:sz="0" w:space="0" w:color="auto"/>
        <w:right w:val="none" w:sz="0" w:space="0" w:color="auto"/>
      </w:divBdr>
    </w:div>
    <w:div w:id="1939287621">
      <w:bodyDiv w:val="1"/>
      <w:marLeft w:val="0"/>
      <w:marRight w:val="0"/>
      <w:marTop w:val="0"/>
      <w:marBottom w:val="0"/>
      <w:divBdr>
        <w:top w:val="none" w:sz="0" w:space="0" w:color="auto"/>
        <w:left w:val="none" w:sz="0" w:space="0" w:color="auto"/>
        <w:bottom w:val="none" w:sz="0" w:space="0" w:color="auto"/>
        <w:right w:val="none" w:sz="0" w:space="0" w:color="auto"/>
      </w:divBdr>
    </w:div>
    <w:div w:id="1971132286">
      <w:bodyDiv w:val="1"/>
      <w:marLeft w:val="0"/>
      <w:marRight w:val="0"/>
      <w:marTop w:val="0"/>
      <w:marBottom w:val="0"/>
      <w:divBdr>
        <w:top w:val="none" w:sz="0" w:space="0" w:color="auto"/>
        <w:left w:val="none" w:sz="0" w:space="0" w:color="auto"/>
        <w:bottom w:val="none" w:sz="0" w:space="0" w:color="auto"/>
        <w:right w:val="none" w:sz="0" w:space="0" w:color="auto"/>
      </w:divBdr>
    </w:div>
    <w:div w:id="1982418068">
      <w:bodyDiv w:val="1"/>
      <w:marLeft w:val="0"/>
      <w:marRight w:val="0"/>
      <w:marTop w:val="0"/>
      <w:marBottom w:val="0"/>
      <w:divBdr>
        <w:top w:val="none" w:sz="0" w:space="0" w:color="auto"/>
        <w:left w:val="none" w:sz="0" w:space="0" w:color="auto"/>
        <w:bottom w:val="none" w:sz="0" w:space="0" w:color="auto"/>
        <w:right w:val="none" w:sz="0" w:space="0" w:color="auto"/>
      </w:divBdr>
    </w:div>
    <w:div w:id="1988167717">
      <w:bodyDiv w:val="1"/>
      <w:marLeft w:val="0"/>
      <w:marRight w:val="0"/>
      <w:marTop w:val="0"/>
      <w:marBottom w:val="0"/>
      <w:divBdr>
        <w:top w:val="none" w:sz="0" w:space="0" w:color="auto"/>
        <w:left w:val="none" w:sz="0" w:space="0" w:color="auto"/>
        <w:bottom w:val="none" w:sz="0" w:space="0" w:color="auto"/>
        <w:right w:val="none" w:sz="0" w:space="0" w:color="auto"/>
      </w:divBdr>
    </w:div>
    <w:div w:id="1996183695">
      <w:bodyDiv w:val="1"/>
      <w:marLeft w:val="0"/>
      <w:marRight w:val="0"/>
      <w:marTop w:val="0"/>
      <w:marBottom w:val="0"/>
      <w:divBdr>
        <w:top w:val="none" w:sz="0" w:space="0" w:color="auto"/>
        <w:left w:val="none" w:sz="0" w:space="0" w:color="auto"/>
        <w:bottom w:val="none" w:sz="0" w:space="0" w:color="auto"/>
        <w:right w:val="none" w:sz="0" w:space="0" w:color="auto"/>
      </w:divBdr>
    </w:div>
    <w:div w:id="2003849120">
      <w:bodyDiv w:val="1"/>
      <w:marLeft w:val="0"/>
      <w:marRight w:val="0"/>
      <w:marTop w:val="0"/>
      <w:marBottom w:val="0"/>
      <w:divBdr>
        <w:top w:val="none" w:sz="0" w:space="0" w:color="auto"/>
        <w:left w:val="none" w:sz="0" w:space="0" w:color="auto"/>
        <w:bottom w:val="none" w:sz="0" w:space="0" w:color="auto"/>
        <w:right w:val="none" w:sz="0" w:space="0" w:color="auto"/>
      </w:divBdr>
    </w:div>
    <w:div w:id="2024277333">
      <w:bodyDiv w:val="1"/>
      <w:marLeft w:val="0"/>
      <w:marRight w:val="0"/>
      <w:marTop w:val="0"/>
      <w:marBottom w:val="0"/>
      <w:divBdr>
        <w:top w:val="none" w:sz="0" w:space="0" w:color="auto"/>
        <w:left w:val="none" w:sz="0" w:space="0" w:color="auto"/>
        <w:bottom w:val="none" w:sz="0" w:space="0" w:color="auto"/>
        <w:right w:val="none" w:sz="0" w:space="0" w:color="auto"/>
      </w:divBdr>
    </w:div>
    <w:div w:id="2026707126">
      <w:bodyDiv w:val="1"/>
      <w:marLeft w:val="0"/>
      <w:marRight w:val="0"/>
      <w:marTop w:val="0"/>
      <w:marBottom w:val="0"/>
      <w:divBdr>
        <w:top w:val="none" w:sz="0" w:space="0" w:color="auto"/>
        <w:left w:val="none" w:sz="0" w:space="0" w:color="auto"/>
        <w:bottom w:val="none" w:sz="0" w:space="0" w:color="auto"/>
        <w:right w:val="none" w:sz="0" w:space="0" w:color="auto"/>
      </w:divBdr>
    </w:div>
    <w:div w:id="2028210916">
      <w:bodyDiv w:val="1"/>
      <w:marLeft w:val="0"/>
      <w:marRight w:val="0"/>
      <w:marTop w:val="0"/>
      <w:marBottom w:val="0"/>
      <w:divBdr>
        <w:top w:val="none" w:sz="0" w:space="0" w:color="auto"/>
        <w:left w:val="none" w:sz="0" w:space="0" w:color="auto"/>
        <w:bottom w:val="none" w:sz="0" w:space="0" w:color="auto"/>
        <w:right w:val="none" w:sz="0" w:space="0" w:color="auto"/>
      </w:divBdr>
    </w:div>
    <w:div w:id="2034184363">
      <w:bodyDiv w:val="1"/>
      <w:marLeft w:val="0"/>
      <w:marRight w:val="0"/>
      <w:marTop w:val="0"/>
      <w:marBottom w:val="0"/>
      <w:divBdr>
        <w:top w:val="none" w:sz="0" w:space="0" w:color="auto"/>
        <w:left w:val="none" w:sz="0" w:space="0" w:color="auto"/>
        <w:bottom w:val="none" w:sz="0" w:space="0" w:color="auto"/>
        <w:right w:val="none" w:sz="0" w:space="0" w:color="auto"/>
      </w:divBdr>
    </w:div>
    <w:div w:id="2040617420">
      <w:bodyDiv w:val="1"/>
      <w:marLeft w:val="0"/>
      <w:marRight w:val="0"/>
      <w:marTop w:val="0"/>
      <w:marBottom w:val="0"/>
      <w:divBdr>
        <w:top w:val="none" w:sz="0" w:space="0" w:color="auto"/>
        <w:left w:val="none" w:sz="0" w:space="0" w:color="auto"/>
        <w:bottom w:val="none" w:sz="0" w:space="0" w:color="auto"/>
        <w:right w:val="none" w:sz="0" w:space="0" w:color="auto"/>
      </w:divBdr>
    </w:div>
    <w:div w:id="2047752709">
      <w:bodyDiv w:val="1"/>
      <w:marLeft w:val="0"/>
      <w:marRight w:val="0"/>
      <w:marTop w:val="0"/>
      <w:marBottom w:val="0"/>
      <w:divBdr>
        <w:top w:val="none" w:sz="0" w:space="0" w:color="auto"/>
        <w:left w:val="none" w:sz="0" w:space="0" w:color="auto"/>
        <w:bottom w:val="none" w:sz="0" w:space="0" w:color="auto"/>
        <w:right w:val="none" w:sz="0" w:space="0" w:color="auto"/>
      </w:divBdr>
    </w:div>
    <w:div w:id="2048678885">
      <w:bodyDiv w:val="1"/>
      <w:marLeft w:val="0"/>
      <w:marRight w:val="0"/>
      <w:marTop w:val="0"/>
      <w:marBottom w:val="0"/>
      <w:divBdr>
        <w:top w:val="none" w:sz="0" w:space="0" w:color="auto"/>
        <w:left w:val="none" w:sz="0" w:space="0" w:color="auto"/>
        <w:bottom w:val="none" w:sz="0" w:space="0" w:color="auto"/>
        <w:right w:val="none" w:sz="0" w:space="0" w:color="auto"/>
      </w:divBdr>
    </w:div>
    <w:div w:id="2057702567">
      <w:bodyDiv w:val="1"/>
      <w:marLeft w:val="0"/>
      <w:marRight w:val="0"/>
      <w:marTop w:val="0"/>
      <w:marBottom w:val="0"/>
      <w:divBdr>
        <w:top w:val="none" w:sz="0" w:space="0" w:color="auto"/>
        <w:left w:val="none" w:sz="0" w:space="0" w:color="auto"/>
        <w:bottom w:val="none" w:sz="0" w:space="0" w:color="auto"/>
        <w:right w:val="none" w:sz="0" w:space="0" w:color="auto"/>
      </w:divBdr>
    </w:div>
    <w:div w:id="2083941392">
      <w:bodyDiv w:val="1"/>
      <w:marLeft w:val="0"/>
      <w:marRight w:val="0"/>
      <w:marTop w:val="0"/>
      <w:marBottom w:val="0"/>
      <w:divBdr>
        <w:top w:val="none" w:sz="0" w:space="0" w:color="auto"/>
        <w:left w:val="none" w:sz="0" w:space="0" w:color="auto"/>
        <w:bottom w:val="none" w:sz="0" w:space="0" w:color="auto"/>
        <w:right w:val="none" w:sz="0" w:space="0" w:color="auto"/>
      </w:divBdr>
    </w:div>
    <w:div w:id="2107580898">
      <w:bodyDiv w:val="1"/>
      <w:marLeft w:val="0"/>
      <w:marRight w:val="0"/>
      <w:marTop w:val="0"/>
      <w:marBottom w:val="0"/>
      <w:divBdr>
        <w:top w:val="none" w:sz="0" w:space="0" w:color="auto"/>
        <w:left w:val="none" w:sz="0" w:space="0" w:color="auto"/>
        <w:bottom w:val="none" w:sz="0" w:space="0" w:color="auto"/>
        <w:right w:val="none" w:sz="0" w:space="0" w:color="auto"/>
      </w:divBdr>
    </w:div>
    <w:div w:id="2114855060">
      <w:bodyDiv w:val="1"/>
      <w:marLeft w:val="0"/>
      <w:marRight w:val="0"/>
      <w:marTop w:val="0"/>
      <w:marBottom w:val="0"/>
      <w:divBdr>
        <w:top w:val="none" w:sz="0" w:space="0" w:color="auto"/>
        <w:left w:val="none" w:sz="0" w:space="0" w:color="auto"/>
        <w:bottom w:val="none" w:sz="0" w:space="0" w:color="auto"/>
        <w:right w:val="none" w:sz="0" w:space="0" w:color="auto"/>
      </w:divBdr>
    </w:div>
    <w:div w:id="2133354713">
      <w:bodyDiv w:val="1"/>
      <w:marLeft w:val="0"/>
      <w:marRight w:val="0"/>
      <w:marTop w:val="0"/>
      <w:marBottom w:val="0"/>
      <w:divBdr>
        <w:top w:val="none" w:sz="0" w:space="0" w:color="auto"/>
        <w:left w:val="none" w:sz="0" w:space="0" w:color="auto"/>
        <w:bottom w:val="none" w:sz="0" w:space="0" w:color="auto"/>
        <w:right w:val="none" w:sz="0" w:space="0" w:color="auto"/>
      </w:divBdr>
    </w:div>
    <w:div w:id="21391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uszczamarianska.esesja.pl/transmisja/86177/xxviiasesjaaradyagminyawapuszczyamaria%C5%84skiejazadniaa24aczerwcaa2026aroku.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105BE-F9C1-4145-BAA2-8F1CAA5EF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9135</TotalTime>
  <Pages>18</Pages>
  <Words>5915</Words>
  <Characters>35496</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Kuźma</dc:creator>
  <cp:keywords/>
  <dc:description/>
  <cp:lastModifiedBy>Beata Kuźma</cp:lastModifiedBy>
  <cp:revision>84</cp:revision>
  <cp:lastPrinted>2026-05-19T13:50:00Z</cp:lastPrinted>
  <dcterms:created xsi:type="dcterms:W3CDTF">2024-10-29T10:40:00Z</dcterms:created>
  <dcterms:modified xsi:type="dcterms:W3CDTF">2026-07-21T07:47:00Z</dcterms:modified>
</cp:coreProperties>
</file>