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8C469" w14:textId="7950C7FA" w:rsidR="005628A7" w:rsidRPr="004B189B" w:rsidRDefault="005628A7" w:rsidP="005628A7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B189B">
        <w:rPr>
          <w:rFonts w:ascii="Times New Roman" w:hAnsi="Times New Roman" w:cs="Times New Roman"/>
        </w:rPr>
        <w:t>/projekt/</w:t>
      </w:r>
    </w:p>
    <w:p w14:paraId="034CFFB5" w14:textId="4B1CB044" w:rsidR="00E17E08" w:rsidRPr="004B189B" w:rsidRDefault="003B662D" w:rsidP="00F21C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B189B">
        <w:rPr>
          <w:rFonts w:ascii="Times New Roman" w:hAnsi="Times New Roman" w:cs="Times New Roman"/>
          <w:b/>
          <w:bCs/>
        </w:rPr>
        <w:t>UCHWAŁA NR ………</w:t>
      </w:r>
    </w:p>
    <w:p w14:paraId="3BFA7E19" w14:textId="2670BE25" w:rsidR="00E17E08" w:rsidRPr="004B189B" w:rsidRDefault="00E17E08" w:rsidP="00F21CC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B189B">
        <w:rPr>
          <w:rFonts w:ascii="Times New Roman" w:hAnsi="Times New Roman" w:cs="Times New Roman"/>
          <w:b/>
          <w:bCs/>
        </w:rPr>
        <w:t>Rady Gminy w Puszczy Mariańskiej</w:t>
      </w:r>
    </w:p>
    <w:p w14:paraId="13C45988" w14:textId="4E3B564D" w:rsidR="00E17E08" w:rsidRPr="004B189B" w:rsidRDefault="003B662D" w:rsidP="00F21CCD">
      <w:pPr>
        <w:spacing w:after="0"/>
        <w:jc w:val="center"/>
        <w:rPr>
          <w:rFonts w:ascii="Times New Roman" w:hAnsi="Times New Roman" w:cs="Times New Roman"/>
        </w:rPr>
      </w:pPr>
      <w:r w:rsidRPr="004B189B">
        <w:rPr>
          <w:rFonts w:ascii="Times New Roman" w:hAnsi="Times New Roman" w:cs="Times New Roman"/>
          <w:b/>
          <w:bCs/>
        </w:rPr>
        <w:t>z dnia ……………</w:t>
      </w:r>
    </w:p>
    <w:p w14:paraId="6EAB75B8" w14:textId="77777777" w:rsidR="00E17E08" w:rsidRPr="004B189B" w:rsidRDefault="00E17E08" w:rsidP="00EE3B1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2D00057" w14:textId="49D9BEF6" w:rsidR="00E17E08" w:rsidRPr="004B189B" w:rsidRDefault="00A4673A" w:rsidP="00EE3B11">
      <w:pPr>
        <w:spacing w:after="0"/>
        <w:jc w:val="both"/>
        <w:rPr>
          <w:rFonts w:ascii="Times New Roman" w:hAnsi="Times New Roman" w:cs="Times New Roman"/>
          <w:b/>
        </w:rPr>
      </w:pPr>
      <w:r w:rsidRPr="004B189B">
        <w:rPr>
          <w:rFonts w:ascii="Times New Roman" w:hAnsi="Times New Roman" w:cs="Times New Roman"/>
          <w:b/>
        </w:rPr>
        <w:t xml:space="preserve">zmieniająca uchwałę </w:t>
      </w:r>
      <w:r w:rsidR="00E17E08" w:rsidRPr="004B189B">
        <w:rPr>
          <w:rFonts w:ascii="Times New Roman" w:hAnsi="Times New Roman" w:cs="Times New Roman"/>
          <w:b/>
        </w:rPr>
        <w:t xml:space="preserve">w sprawie  </w:t>
      </w:r>
      <w:r w:rsidR="00B56FBC" w:rsidRPr="004B189B">
        <w:rPr>
          <w:rFonts w:ascii="Times New Roman" w:hAnsi="Times New Roman" w:cs="Times New Roman"/>
          <w:b/>
        </w:rPr>
        <w:t>uchwalenia Regulaminu utrzymania czystości i porządku na terenie Gminy Puszcza Mariańska</w:t>
      </w:r>
      <w:r w:rsidR="00F21CCD">
        <w:rPr>
          <w:rFonts w:ascii="Times New Roman" w:hAnsi="Times New Roman" w:cs="Times New Roman"/>
          <w:b/>
        </w:rPr>
        <w:t>.</w:t>
      </w:r>
    </w:p>
    <w:p w14:paraId="40A9E40B" w14:textId="77777777" w:rsidR="00E17E08" w:rsidRPr="004B189B" w:rsidRDefault="00E17E08" w:rsidP="00E17E08">
      <w:pPr>
        <w:spacing w:after="0"/>
        <w:rPr>
          <w:rFonts w:ascii="Times New Roman" w:hAnsi="Times New Roman" w:cs="Times New Roman"/>
        </w:rPr>
      </w:pPr>
    </w:p>
    <w:p w14:paraId="509E5D0D" w14:textId="417FCEF7" w:rsidR="00E17E08" w:rsidRPr="004B189B" w:rsidRDefault="00E17E08" w:rsidP="00E17E08">
      <w:pPr>
        <w:jc w:val="both"/>
        <w:rPr>
          <w:rFonts w:ascii="Times New Roman" w:hAnsi="Times New Roman" w:cs="Times New Roman"/>
          <w:sz w:val="24"/>
          <w:szCs w:val="24"/>
        </w:rPr>
      </w:pPr>
      <w:r w:rsidRPr="004B189B">
        <w:rPr>
          <w:rFonts w:ascii="Times New Roman" w:hAnsi="Times New Roman" w:cs="Times New Roman"/>
        </w:rPr>
        <w:t xml:space="preserve">                 </w:t>
      </w:r>
      <w:r w:rsidRPr="004B189B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482F83" w:rsidRPr="004B189B">
        <w:rPr>
          <w:rFonts w:ascii="Times New Roman" w:hAnsi="Times New Roman" w:cs="Times New Roman"/>
          <w:sz w:val="24"/>
          <w:szCs w:val="24"/>
        </w:rPr>
        <w:t>15</w:t>
      </w:r>
      <w:r w:rsidR="00BC236A" w:rsidRPr="004B189B">
        <w:rPr>
          <w:rFonts w:ascii="Times New Roman" w:hAnsi="Times New Roman" w:cs="Times New Roman"/>
          <w:sz w:val="24"/>
          <w:szCs w:val="24"/>
        </w:rPr>
        <w:t xml:space="preserve">, </w:t>
      </w:r>
      <w:r w:rsidRPr="004B189B">
        <w:rPr>
          <w:rFonts w:ascii="Times New Roman" w:hAnsi="Times New Roman" w:cs="Times New Roman"/>
          <w:sz w:val="24"/>
          <w:szCs w:val="24"/>
        </w:rPr>
        <w:t xml:space="preserve"> art.</w:t>
      </w:r>
      <w:r w:rsidR="00E93B9B" w:rsidRPr="004B189B">
        <w:rPr>
          <w:rFonts w:ascii="Times New Roman" w:hAnsi="Times New Roman" w:cs="Times New Roman"/>
          <w:sz w:val="24"/>
          <w:szCs w:val="24"/>
        </w:rPr>
        <w:t xml:space="preserve"> </w:t>
      </w:r>
      <w:r w:rsidRPr="004B189B">
        <w:rPr>
          <w:rFonts w:ascii="Times New Roman" w:hAnsi="Times New Roman" w:cs="Times New Roman"/>
          <w:sz w:val="24"/>
          <w:szCs w:val="24"/>
        </w:rPr>
        <w:t>40 ust.</w:t>
      </w:r>
      <w:r w:rsidR="00E93B9B" w:rsidRPr="004B189B">
        <w:rPr>
          <w:rFonts w:ascii="Times New Roman" w:hAnsi="Times New Roman" w:cs="Times New Roman"/>
          <w:sz w:val="24"/>
          <w:szCs w:val="24"/>
        </w:rPr>
        <w:t xml:space="preserve"> </w:t>
      </w:r>
      <w:r w:rsidRPr="004B189B">
        <w:rPr>
          <w:rFonts w:ascii="Times New Roman" w:hAnsi="Times New Roman" w:cs="Times New Roman"/>
          <w:sz w:val="24"/>
          <w:szCs w:val="24"/>
        </w:rPr>
        <w:t>1 i art.</w:t>
      </w:r>
      <w:r w:rsidR="00E93B9B" w:rsidRPr="004B189B">
        <w:rPr>
          <w:rFonts w:ascii="Times New Roman" w:hAnsi="Times New Roman" w:cs="Times New Roman"/>
          <w:sz w:val="24"/>
          <w:szCs w:val="24"/>
        </w:rPr>
        <w:t xml:space="preserve"> </w:t>
      </w:r>
      <w:r w:rsidRPr="004B189B">
        <w:rPr>
          <w:rFonts w:ascii="Times New Roman" w:hAnsi="Times New Roman" w:cs="Times New Roman"/>
          <w:sz w:val="24"/>
          <w:szCs w:val="24"/>
        </w:rPr>
        <w:t>4</w:t>
      </w:r>
      <w:r w:rsidR="00BC236A" w:rsidRPr="004B189B">
        <w:rPr>
          <w:rFonts w:ascii="Times New Roman" w:hAnsi="Times New Roman" w:cs="Times New Roman"/>
          <w:sz w:val="24"/>
          <w:szCs w:val="24"/>
        </w:rPr>
        <w:t>1 ust.</w:t>
      </w:r>
      <w:r w:rsidR="00E93B9B" w:rsidRPr="004B189B">
        <w:rPr>
          <w:rFonts w:ascii="Times New Roman" w:hAnsi="Times New Roman" w:cs="Times New Roman"/>
          <w:sz w:val="24"/>
          <w:szCs w:val="24"/>
        </w:rPr>
        <w:t xml:space="preserve"> </w:t>
      </w:r>
      <w:r w:rsidR="00BC236A" w:rsidRPr="004B189B">
        <w:rPr>
          <w:rFonts w:ascii="Times New Roman" w:hAnsi="Times New Roman" w:cs="Times New Roman"/>
          <w:sz w:val="24"/>
          <w:szCs w:val="24"/>
        </w:rPr>
        <w:t>1</w:t>
      </w:r>
      <w:r w:rsidRPr="004B189B">
        <w:rPr>
          <w:rFonts w:ascii="Times New Roman" w:hAnsi="Times New Roman" w:cs="Times New Roman"/>
          <w:sz w:val="24"/>
          <w:szCs w:val="24"/>
        </w:rPr>
        <w:t xml:space="preserve">  ustawy z dnia 8 marca 1990 r. o samorządzie gminnym (</w:t>
      </w:r>
      <w:proofErr w:type="spellStart"/>
      <w:r w:rsidR="004B189B" w:rsidRPr="004B189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B189B" w:rsidRPr="004B189B">
        <w:rPr>
          <w:rFonts w:ascii="Times New Roman" w:hAnsi="Times New Roman" w:cs="Times New Roman"/>
          <w:sz w:val="24"/>
          <w:szCs w:val="24"/>
        </w:rPr>
        <w:t>.</w:t>
      </w:r>
      <w:r w:rsidRPr="004B189B">
        <w:rPr>
          <w:rFonts w:ascii="Times New Roman" w:hAnsi="Times New Roman" w:cs="Times New Roman"/>
          <w:sz w:val="24"/>
          <w:szCs w:val="24"/>
        </w:rPr>
        <w:t xml:space="preserve"> Dz.</w:t>
      </w:r>
      <w:r w:rsidR="005D0E3D" w:rsidRPr="004B189B">
        <w:rPr>
          <w:rFonts w:ascii="Times New Roman" w:hAnsi="Times New Roman" w:cs="Times New Roman"/>
          <w:sz w:val="24"/>
          <w:szCs w:val="24"/>
        </w:rPr>
        <w:t xml:space="preserve"> U. z 2024r. poz.609, poz. 721</w:t>
      </w:r>
      <w:r w:rsidR="00F827B3" w:rsidRPr="004B189B">
        <w:rPr>
          <w:rFonts w:ascii="Times New Roman" w:hAnsi="Times New Roman" w:cs="Times New Roman"/>
          <w:sz w:val="24"/>
          <w:szCs w:val="24"/>
        </w:rPr>
        <w:t>) oraz art. 4 ust. 1 i 2</w:t>
      </w:r>
      <w:r w:rsidR="00A65FD8" w:rsidRPr="004B189B">
        <w:rPr>
          <w:rFonts w:ascii="Times New Roman" w:hAnsi="Times New Roman" w:cs="Times New Roman"/>
          <w:sz w:val="24"/>
          <w:szCs w:val="24"/>
        </w:rPr>
        <w:t xml:space="preserve"> </w:t>
      </w:r>
      <w:r w:rsidRPr="004B189B">
        <w:rPr>
          <w:rFonts w:ascii="Times New Roman" w:hAnsi="Times New Roman" w:cs="Times New Roman"/>
          <w:sz w:val="24"/>
          <w:szCs w:val="24"/>
        </w:rPr>
        <w:t xml:space="preserve"> ustawy z dnia 13 września 1996 r. o utrzymaniu czystości i porządku w</w:t>
      </w:r>
      <w:r w:rsidR="008C2487" w:rsidRPr="004B189B">
        <w:rPr>
          <w:rFonts w:ascii="Times New Roman" w:hAnsi="Times New Roman" w:cs="Times New Roman"/>
          <w:sz w:val="24"/>
          <w:szCs w:val="24"/>
        </w:rPr>
        <w:t> </w:t>
      </w:r>
      <w:r w:rsidRPr="004B189B">
        <w:rPr>
          <w:rFonts w:ascii="Times New Roman" w:hAnsi="Times New Roman" w:cs="Times New Roman"/>
          <w:sz w:val="24"/>
          <w:szCs w:val="24"/>
        </w:rPr>
        <w:t>gminach (</w:t>
      </w:r>
      <w:proofErr w:type="spellStart"/>
      <w:r w:rsidR="004B189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B189B">
        <w:rPr>
          <w:rFonts w:ascii="Times New Roman" w:hAnsi="Times New Roman" w:cs="Times New Roman"/>
          <w:sz w:val="24"/>
          <w:szCs w:val="24"/>
        </w:rPr>
        <w:t xml:space="preserve">. </w:t>
      </w:r>
      <w:r w:rsidR="00083685" w:rsidRPr="004B189B">
        <w:rPr>
          <w:rFonts w:ascii="Times New Roman" w:hAnsi="Times New Roman" w:cs="Times New Roman"/>
          <w:sz w:val="24"/>
          <w:szCs w:val="24"/>
        </w:rPr>
        <w:t>Dz.</w:t>
      </w:r>
      <w:r w:rsidR="008C2487" w:rsidRPr="004B189B">
        <w:rPr>
          <w:rFonts w:ascii="Times New Roman" w:hAnsi="Times New Roman" w:cs="Times New Roman"/>
          <w:sz w:val="24"/>
          <w:szCs w:val="24"/>
        </w:rPr>
        <w:t xml:space="preserve"> </w:t>
      </w:r>
      <w:r w:rsidR="00520453" w:rsidRPr="004B189B">
        <w:rPr>
          <w:rFonts w:ascii="Times New Roman" w:hAnsi="Times New Roman" w:cs="Times New Roman"/>
          <w:sz w:val="24"/>
          <w:szCs w:val="24"/>
        </w:rPr>
        <w:t>U. z</w:t>
      </w:r>
      <w:r w:rsidR="00E93B9B" w:rsidRPr="004B189B">
        <w:rPr>
          <w:rFonts w:ascii="Times New Roman" w:hAnsi="Times New Roman" w:cs="Times New Roman"/>
          <w:sz w:val="24"/>
          <w:szCs w:val="24"/>
        </w:rPr>
        <w:t> </w:t>
      </w:r>
      <w:r w:rsidR="005D0E3D" w:rsidRPr="004B189B">
        <w:rPr>
          <w:rFonts w:ascii="Times New Roman" w:hAnsi="Times New Roman" w:cs="Times New Roman"/>
          <w:sz w:val="24"/>
          <w:szCs w:val="24"/>
        </w:rPr>
        <w:t>2024</w:t>
      </w:r>
      <w:r w:rsidR="004B189B">
        <w:rPr>
          <w:rFonts w:ascii="Times New Roman" w:hAnsi="Times New Roman" w:cs="Times New Roman"/>
          <w:sz w:val="24"/>
          <w:szCs w:val="24"/>
        </w:rPr>
        <w:t xml:space="preserve">r. </w:t>
      </w:r>
      <w:r w:rsidR="005D0E3D" w:rsidRPr="004B189B">
        <w:rPr>
          <w:rFonts w:ascii="Times New Roman" w:hAnsi="Times New Roman" w:cs="Times New Roman"/>
          <w:sz w:val="24"/>
          <w:szCs w:val="24"/>
        </w:rPr>
        <w:t>poz. 399</w:t>
      </w:r>
      <w:r w:rsidRPr="004B189B">
        <w:rPr>
          <w:rFonts w:ascii="Times New Roman" w:hAnsi="Times New Roman" w:cs="Times New Roman"/>
          <w:sz w:val="24"/>
          <w:szCs w:val="24"/>
        </w:rPr>
        <w:t>)</w:t>
      </w:r>
      <w:r w:rsidR="005D7B19" w:rsidRPr="004B189B">
        <w:rPr>
          <w:rFonts w:ascii="Times New Roman" w:hAnsi="Times New Roman" w:cs="Times New Roman"/>
          <w:sz w:val="24"/>
          <w:szCs w:val="24"/>
        </w:rPr>
        <w:t>,</w:t>
      </w:r>
      <w:r w:rsidRPr="004B189B">
        <w:rPr>
          <w:rFonts w:ascii="Times New Roman" w:hAnsi="Times New Roman" w:cs="Times New Roman"/>
          <w:sz w:val="24"/>
          <w:szCs w:val="24"/>
        </w:rPr>
        <w:t xml:space="preserve"> </w:t>
      </w:r>
      <w:r w:rsidR="005D7B19" w:rsidRPr="004B189B">
        <w:rPr>
          <w:rFonts w:ascii="Times New Roman" w:hAnsi="Times New Roman" w:cs="Times New Roman"/>
          <w:sz w:val="24"/>
          <w:szCs w:val="24"/>
        </w:rPr>
        <w:t>po zasięgnięciu opinii Państwowego Inspektora Sanitarnego w</w:t>
      </w:r>
      <w:r w:rsidR="00E93B9B" w:rsidRPr="004B189B">
        <w:rPr>
          <w:rFonts w:ascii="Times New Roman" w:hAnsi="Times New Roman" w:cs="Times New Roman"/>
          <w:sz w:val="24"/>
          <w:szCs w:val="24"/>
        </w:rPr>
        <w:t> </w:t>
      </w:r>
      <w:r w:rsidR="005D7B19" w:rsidRPr="004B189B">
        <w:rPr>
          <w:rFonts w:ascii="Times New Roman" w:hAnsi="Times New Roman" w:cs="Times New Roman"/>
          <w:sz w:val="24"/>
          <w:szCs w:val="24"/>
        </w:rPr>
        <w:t xml:space="preserve">Żyrardowie, </w:t>
      </w:r>
      <w:r w:rsidRPr="004B189B">
        <w:rPr>
          <w:rFonts w:ascii="Times New Roman" w:hAnsi="Times New Roman" w:cs="Times New Roman"/>
          <w:sz w:val="24"/>
          <w:szCs w:val="24"/>
        </w:rPr>
        <w:t>Rada Gminy w Puszczy Mariańskiej uchwala</w:t>
      </w:r>
      <w:r w:rsidR="00F21CCD">
        <w:rPr>
          <w:rFonts w:ascii="Times New Roman" w:hAnsi="Times New Roman" w:cs="Times New Roman"/>
          <w:sz w:val="24"/>
          <w:szCs w:val="24"/>
        </w:rPr>
        <w:t>,</w:t>
      </w:r>
      <w:r w:rsidRPr="004B189B"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1E659BD4" w14:textId="5927B654" w:rsidR="00A4673A" w:rsidRPr="00F21CCD" w:rsidRDefault="00E17E08" w:rsidP="00EE3B1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F21CCD">
        <w:rPr>
          <w:rFonts w:ascii="Times New Roman" w:hAnsi="Times New Roman" w:cs="Times New Roman"/>
          <w:b/>
          <w:bCs/>
        </w:rPr>
        <w:t xml:space="preserve">§ 1. </w:t>
      </w:r>
    </w:p>
    <w:p w14:paraId="6D1D8657" w14:textId="791BFB9B" w:rsidR="00A4673A" w:rsidRPr="00F21CCD" w:rsidRDefault="00520453" w:rsidP="00EE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bCs/>
          <w:sz w:val="24"/>
          <w:szCs w:val="24"/>
        </w:rPr>
        <w:t>W Regulaminie utrzymania czystości i porządku na terenie Gminy Puszcza Mariańska, stano</w:t>
      </w:r>
      <w:r w:rsidR="005F578C" w:rsidRPr="00F21CCD">
        <w:rPr>
          <w:rFonts w:ascii="Times New Roman" w:hAnsi="Times New Roman" w:cs="Times New Roman"/>
          <w:bCs/>
          <w:sz w:val="24"/>
          <w:szCs w:val="24"/>
        </w:rPr>
        <w:t xml:space="preserve">wiącym załącznik do uchwały Nr </w:t>
      </w:r>
      <w:r w:rsidR="00195FC6" w:rsidRPr="00F21CCD">
        <w:rPr>
          <w:rFonts w:ascii="Times New Roman" w:hAnsi="Times New Roman" w:cs="Times New Roman"/>
          <w:bCs/>
          <w:sz w:val="24"/>
          <w:szCs w:val="24"/>
        </w:rPr>
        <w:t>XVI/99/2019 Rady Gminy w Puszczy Mariańskiej z</w:t>
      </w:r>
      <w:r w:rsidR="009B19CD" w:rsidRPr="00F21CCD">
        <w:rPr>
          <w:rFonts w:ascii="Times New Roman" w:hAnsi="Times New Roman" w:cs="Times New Roman"/>
          <w:bCs/>
          <w:sz w:val="24"/>
          <w:szCs w:val="24"/>
        </w:rPr>
        <w:t> </w:t>
      </w:r>
      <w:r w:rsidR="00195FC6" w:rsidRPr="00F21CCD">
        <w:rPr>
          <w:rFonts w:ascii="Times New Roman" w:hAnsi="Times New Roman" w:cs="Times New Roman"/>
          <w:bCs/>
          <w:sz w:val="24"/>
          <w:szCs w:val="24"/>
        </w:rPr>
        <w:t xml:space="preserve">dnia 27 grudnia 2019r. w sprawie uchwalenia Regulaminu utrzymania czystości i porządku na terenie </w:t>
      </w:r>
      <w:r w:rsidR="005F578C" w:rsidRPr="00F21CCD">
        <w:rPr>
          <w:rFonts w:ascii="Times New Roman" w:hAnsi="Times New Roman" w:cs="Times New Roman"/>
          <w:bCs/>
          <w:sz w:val="24"/>
          <w:szCs w:val="24"/>
        </w:rPr>
        <w:t>Gminy Puszcza Mariańska</w:t>
      </w:r>
      <w:r w:rsidR="00E93B9B" w:rsidRPr="00F21CCD">
        <w:rPr>
          <w:rFonts w:ascii="Times New Roman" w:hAnsi="Times New Roman" w:cs="Times New Roman"/>
          <w:bCs/>
          <w:sz w:val="24"/>
          <w:szCs w:val="24"/>
        </w:rPr>
        <w:t xml:space="preserve"> (Dz. Urz. Województwa Mazowi</w:t>
      </w:r>
      <w:r w:rsidR="005454CD" w:rsidRPr="00F21CCD">
        <w:rPr>
          <w:rFonts w:ascii="Times New Roman" w:hAnsi="Times New Roman" w:cs="Times New Roman"/>
          <w:bCs/>
          <w:sz w:val="24"/>
          <w:szCs w:val="24"/>
        </w:rPr>
        <w:t xml:space="preserve">eckiego z 2019 r. , poz. 15895) zmienionym uchwałą nr XLIV/260/2022 Rady Gminy w Puszczy Mariańskiej z dnia 26 października 2022r. zmieniającą uchwałę w sprawie uchwalenia Regulaminu utrzymania czystości i porządku na terenie Gminy Puszcza Mariańska (Dz. Urz. Województwa Mazowieckiego z 2022r., poz. 11175) </w:t>
      </w:r>
      <w:r w:rsidR="00EE3B11" w:rsidRPr="00F21CCD">
        <w:rPr>
          <w:rFonts w:ascii="Times New Roman" w:hAnsi="Times New Roman" w:cs="Times New Roman"/>
          <w:sz w:val="24"/>
          <w:szCs w:val="24"/>
        </w:rPr>
        <w:t>wprowadza się następujące</w:t>
      </w:r>
      <w:r w:rsidR="002119FC" w:rsidRPr="00F21CCD">
        <w:rPr>
          <w:rFonts w:ascii="Times New Roman" w:hAnsi="Times New Roman" w:cs="Times New Roman"/>
          <w:sz w:val="24"/>
          <w:szCs w:val="24"/>
        </w:rPr>
        <w:t xml:space="preserve"> </w:t>
      </w:r>
      <w:r w:rsidR="007B3BA7" w:rsidRPr="00F21CCD">
        <w:rPr>
          <w:rFonts w:ascii="Times New Roman" w:hAnsi="Times New Roman" w:cs="Times New Roman"/>
          <w:sz w:val="24"/>
          <w:szCs w:val="24"/>
        </w:rPr>
        <w:t>zmia</w:t>
      </w:r>
      <w:r w:rsidR="00EE3B11" w:rsidRPr="00F21CCD">
        <w:rPr>
          <w:rFonts w:ascii="Times New Roman" w:hAnsi="Times New Roman" w:cs="Times New Roman"/>
          <w:sz w:val="24"/>
          <w:szCs w:val="24"/>
        </w:rPr>
        <w:t>ny</w:t>
      </w:r>
      <w:r w:rsidR="007B3BA7" w:rsidRPr="00F21CCD">
        <w:rPr>
          <w:rFonts w:ascii="Times New Roman" w:hAnsi="Times New Roman" w:cs="Times New Roman"/>
          <w:sz w:val="24"/>
          <w:szCs w:val="24"/>
        </w:rPr>
        <w:t>:</w:t>
      </w:r>
    </w:p>
    <w:p w14:paraId="498BC2BE" w14:textId="77777777" w:rsidR="00EE3B11" w:rsidRPr="00F21CCD" w:rsidRDefault="00EE3B11" w:rsidP="00A42D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44EB6" w14:textId="603EFCB0" w:rsidR="00570D56" w:rsidRPr="00F21CCD" w:rsidRDefault="00EE3B11" w:rsidP="005D0E3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>§</w:t>
      </w:r>
      <w:r w:rsidR="005D0E3D" w:rsidRPr="00F21CCD">
        <w:rPr>
          <w:rFonts w:ascii="Times New Roman" w:hAnsi="Times New Roman" w:cs="Times New Roman"/>
          <w:sz w:val="24"/>
          <w:szCs w:val="24"/>
        </w:rPr>
        <w:t xml:space="preserve"> 1</w:t>
      </w:r>
      <w:r w:rsidR="00C93952" w:rsidRPr="00F21CCD">
        <w:rPr>
          <w:rFonts w:ascii="Times New Roman" w:hAnsi="Times New Roman" w:cs="Times New Roman"/>
          <w:sz w:val="24"/>
          <w:szCs w:val="24"/>
        </w:rPr>
        <w:t xml:space="preserve"> Regulaminu</w:t>
      </w:r>
      <w:r w:rsidR="00DE5934" w:rsidRPr="00F21CCD">
        <w:rPr>
          <w:rFonts w:ascii="Times New Roman" w:hAnsi="Times New Roman" w:cs="Times New Roman"/>
          <w:sz w:val="24"/>
          <w:szCs w:val="24"/>
        </w:rPr>
        <w:t xml:space="preserve"> otrzymuje brzmienie: </w:t>
      </w:r>
    </w:p>
    <w:p w14:paraId="6B70C5A0" w14:textId="7BA1A756" w:rsidR="005D0E3D" w:rsidRPr="00F21CCD" w:rsidRDefault="00F21CCD" w:rsidP="008E4EC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21CCD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0E3D" w:rsidRPr="00F21CCD">
        <w:rPr>
          <w:rFonts w:ascii="Times New Roman" w:hAnsi="Times New Roman" w:cs="Times New Roman"/>
          <w:sz w:val="24"/>
          <w:szCs w:val="24"/>
        </w:rPr>
        <w:t>Właściciele nieruchomości zapewniają utrzymanie czystości i porządku na terenie nieruchomości poprzez:</w:t>
      </w:r>
    </w:p>
    <w:p w14:paraId="64C2EF92" w14:textId="227BE93B" w:rsidR="00DB4E18" w:rsidRPr="00F21CCD" w:rsidRDefault="005D0E3D" w:rsidP="008E2C0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>1)wyposażenie nieruchomości w worki lub pojemniki, przeznaczone do zbierania odpadów komunalnych, utrzymanie tych pojemników w odpowiednim stanie sanitarnym, porządkowym i technicznym oraz utrzymanie w odpowiednim stanie sanitarnym i porządkowym miejsc gromadzenia odpadów</w:t>
      </w:r>
      <w:r w:rsidR="00C25E0A" w:rsidRPr="00F21CCD">
        <w:rPr>
          <w:rFonts w:ascii="Times New Roman" w:hAnsi="Times New Roman" w:cs="Times New Roman"/>
          <w:sz w:val="24"/>
          <w:szCs w:val="24"/>
        </w:rPr>
        <w:t>;</w:t>
      </w:r>
    </w:p>
    <w:p w14:paraId="61249F70" w14:textId="02C40113" w:rsidR="005D0E3D" w:rsidRPr="00F21CCD" w:rsidRDefault="005D0E3D" w:rsidP="008E4EC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>2)</w:t>
      </w:r>
      <w:r w:rsidR="00C25E0A" w:rsidRPr="00F21CCD">
        <w:rPr>
          <w:rFonts w:ascii="Times New Roman" w:hAnsi="Times New Roman" w:cs="Times New Roman"/>
          <w:sz w:val="24"/>
          <w:szCs w:val="24"/>
        </w:rPr>
        <w:t xml:space="preserve"> przyłączenie nieruchomości do istniejącej sieci kanalizacyjnej lub, w przypadku gdy budowa sieci kanalizacyjnej jest technicznie lub ekonomicznie nieuzasadniona, wyposażenie nieruchomości w zbiornik bezodpływowy nieczystości ciekłych lub w przydomową oczyszczalnię ścieków bytowych, spełniające wymagania określone w </w:t>
      </w:r>
      <w:hyperlink r:id="rId5" w:anchor="/search-hypertext/16797931_art(5)_1?pit=2024-09-02" w:history="1">
        <w:r w:rsidR="00C25E0A" w:rsidRPr="00F21CC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przepisach</w:t>
        </w:r>
      </w:hyperlink>
      <w:r w:rsidR="00C25E0A" w:rsidRPr="00F21CCD">
        <w:rPr>
          <w:rFonts w:ascii="Times New Roman" w:hAnsi="Times New Roman" w:cs="Times New Roman"/>
          <w:sz w:val="24"/>
          <w:szCs w:val="24"/>
        </w:rPr>
        <w:t xml:space="preserve"> odrębnych; przyłączenie nieruchomości do sieci kanalizacyjnej nie jest obowiązkowe, jeżeli nieruchomość jest wyposażona w przydomową oczyszczalnię ścieków spełniającą wymagania określone w </w:t>
      </w:r>
      <w:hyperlink r:id="rId6" w:anchor="/search-hypertext/16797931_art(5)_1?pit=2024-09-02" w:history="1">
        <w:r w:rsidR="00C25E0A" w:rsidRPr="00F21CCD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przepisach</w:t>
        </w:r>
      </w:hyperlink>
      <w:r w:rsidR="00C25E0A" w:rsidRPr="00F21CCD">
        <w:rPr>
          <w:rFonts w:ascii="Times New Roman" w:hAnsi="Times New Roman" w:cs="Times New Roman"/>
          <w:sz w:val="24"/>
          <w:szCs w:val="24"/>
        </w:rPr>
        <w:t xml:space="preserve"> odrębnych;</w:t>
      </w:r>
    </w:p>
    <w:p w14:paraId="1BB36E75" w14:textId="0C3DCFE8" w:rsidR="00C25E0A" w:rsidRPr="00F21CCD" w:rsidRDefault="00C25E0A" w:rsidP="008E4ECF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 xml:space="preserve">3) </w:t>
      </w:r>
      <w:r w:rsidRPr="00F21CCD">
        <w:rPr>
          <w:rFonts w:ascii="Times New Roman" w:hAnsi="Times New Roman" w:cs="Times New Roman"/>
          <w:color w:val="000000" w:themeColor="text1"/>
          <w:sz w:val="24"/>
          <w:szCs w:val="24"/>
        </w:rPr>
        <w:t>zbieranie w sposób selektywny powstałych na terenie nieruchomości odpadów komunalnych zgodnie z wymaganiami określonymi w regulaminie;</w:t>
      </w:r>
    </w:p>
    <w:p w14:paraId="06AF3216" w14:textId="0A212B92" w:rsidR="00DB4E18" w:rsidRPr="00F21CCD" w:rsidRDefault="00DB4E18" w:rsidP="008E4ECF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>3a) gromadzenie nieczystości ciekłych w zbiornikach bezodpływowych lub osadnika w instalacjach przydomowych oczyszczalni ścieków;</w:t>
      </w:r>
    </w:p>
    <w:p w14:paraId="3A5DC129" w14:textId="64949D32" w:rsidR="00C25E0A" w:rsidRPr="00F21CCD" w:rsidRDefault="00DB4E18" w:rsidP="008E4ECF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CCD">
        <w:rPr>
          <w:rFonts w:ascii="Times New Roman" w:hAnsi="Times New Roman" w:cs="Times New Roman"/>
          <w:color w:val="000000" w:themeColor="text1"/>
          <w:sz w:val="24"/>
          <w:szCs w:val="24"/>
        </w:rPr>
        <w:t>3b) pozbywanie się zebranych na terenie nieruchomości odpadów komunalnych oraz nieczystości ciekłych w sposób zgodny z przepisami ustawy i przepisami odrębnymi;</w:t>
      </w:r>
    </w:p>
    <w:p w14:paraId="05B46121" w14:textId="3544E517" w:rsidR="00CB104D" w:rsidRPr="00F21CCD" w:rsidRDefault="00DB4E18" w:rsidP="00F21CC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B104D" w:rsidRPr="00F21CCD">
        <w:rPr>
          <w:rFonts w:ascii="Times New Roman" w:hAnsi="Times New Roman" w:cs="Times New Roman"/>
          <w:sz w:val="24"/>
          <w:szCs w:val="24"/>
        </w:rPr>
        <w:t>) uprzątnięcie błota, śniegu, lodu i innych zanieczyszczeń z dróg dla pieszych położonych wzdłuż nieruchomości, przy czym za taką drogę uznaje się wydzieloną część drogi publicznej przeznaczoną do ruchu pieszych położoną bezpośrednio przy granicy nieruchomości; właściciel nieruchomości nie jest obowiązany do uprzątnięcia drogi dla pieszych, na której jest dopuszczony płatny postój lub parkowanie pojazdów samochodowych</w:t>
      </w:r>
      <w:r w:rsidR="005454CD" w:rsidRPr="00F21CCD">
        <w:rPr>
          <w:rFonts w:ascii="Times New Roman" w:hAnsi="Times New Roman" w:cs="Times New Roman"/>
          <w:sz w:val="24"/>
          <w:szCs w:val="24"/>
        </w:rPr>
        <w:t>.”,</w:t>
      </w:r>
    </w:p>
    <w:p w14:paraId="14100C41" w14:textId="5A04B12A" w:rsidR="003C1D73" w:rsidRPr="00F21CCD" w:rsidRDefault="003C1D73" w:rsidP="00F21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21DC9" w14:textId="0070E61F" w:rsidR="008E4564" w:rsidRPr="00F21CCD" w:rsidRDefault="008E4564" w:rsidP="00F21CC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 xml:space="preserve">§ 9 ust.1 punkt </w:t>
      </w:r>
      <w:r w:rsidR="00656986" w:rsidRPr="00F21CCD">
        <w:rPr>
          <w:rFonts w:ascii="Times New Roman" w:hAnsi="Times New Roman" w:cs="Times New Roman"/>
          <w:sz w:val="24"/>
          <w:szCs w:val="24"/>
        </w:rPr>
        <w:t>2 otrzymuje brzmienie:</w:t>
      </w:r>
    </w:p>
    <w:p w14:paraId="6C8354CE" w14:textId="193D4BEB" w:rsidR="00656986" w:rsidRPr="00F21CCD" w:rsidRDefault="005454CD" w:rsidP="00F21CC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 xml:space="preserve">„2) </w:t>
      </w:r>
      <w:r w:rsidR="00656986" w:rsidRPr="00F21CCD">
        <w:rPr>
          <w:rFonts w:ascii="Times New Roman" w:hAnsi="Times New Roman" w:cs="Times New Roman"/>
          <w:sz w:val="24"/>
          <w:szCs w:val="24"/>
        </w:rPr>
        <w:t>z obszarów zabudowy wielorodzinnej:</w:t>
      </w:r>
    </w:p>
    <w:p w14:paraId="758948BB" w14:textId="06468F31" w:rsidR="00656986" w:rsidRPr="00F21CCD" w:rsidRDefault="00656986" w:rsidP="00F21CC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>- odpady zmieszane i bioodpady  - co tydzień w okresie od VI do VIII oraz co 2 tygodnie w pozostałe miesiące,</w:t>
      </w:r>
    </w:p>
    <w:p w14:paraId="50E542F5" w14:textId="7A861388" w:rsidR="00656986" w:rsidRPr="00F21CCD" w:rsidRDefault="00656986" w:rsidP="00F21CC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>- zbierane selektywnie: papier i tektura, szkło, metale, tworzywa sztuczne, odpady opakowaniowe wielomateriałowe – co 2 tygodnie.</w:t>
      </w:r>
      <w:r w:rsidR="005454CD" w:rsidRPr="00F21CCD">
        <w:rPr>
          <w:rFonts w:ascii="Times New Roman" w:hAnsi="Times New Roman" w:cs="Times New Roman"/>
          <w:sz w:val="24"/>
          <w:szCs w:val="24"/>
        </w:rPr>
        <w:t>”.</w:t>
      </w:r>
    </w:p>
    <w:p w14:paraId="1DC149F8" w14:textId="776E4A21" w:rsidR="00DB4E18" w:rsidRPr="00F21CCD" w:rsidRDefault="00DB4E18" w:rsidP="00DB4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DDBD1" w14:textId="52F1B2F7" w:rsidR="007B3BA7" w:rsidRPr="00F21CCD" w:rsidRDefault="00E17E08" w:rsidP="00623A0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F21CCD">
        <w:rPr>
          <w:rFonts w:ascii="Times New Roman" w:hAnsi="Times New Roman" w:cs="Times New Roman"/>
          <w:b/>
          <w:bCs/>
        </w:rPr>
        <w:t>§</w:t>
      </w:r>
      <w:r w:rsidR="005454CD" w:rsidRPr="00F21CCD">
        <w:rPr>
          <w:rFonts w:ascii="Times New Roman" w:hAnsi="Times New Roman" w:cs="Times New Roman"/>
          <w:b/>
          <w:bCs/>
        </w:rPr>
        <w:t xml:space="preserve"> 2</w:t>
      </w:r>
      <w:r w:rsidRPr="00F21CCD">
        <w:rPr>
          <w:rFonts w:ascii="Times New Roman" w:hAnsi="Times New Roman" w:cs="Times New Roman"/>
          <w:b/>
          <w:bCs/>
        </w:rPr>
        <w:t xml:space="preserve">. </w:t>
      </w:r>
    </w:p>
    <w:p w14:paraId="6EF30B48" w14:textId="6C964472" w:rsidR="004155B2" w:rsidRPr="00F21CCD" w:rsidRDefault="00E17E08" w:rsidP="00E17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266150">
        <w:rPr>
          <w:rFonts w:ascii="Times New Roman" w:hAnsi="Times New Roman" w:cs="Times New Roman"/>
          <w:sz w:val="24"/>
          <w:szCs w:val="24"/>
        </w:rPr>
        <w:t xml:space="preserve"> Puszcza Mariańska</w:t>
      </w:r>
      <w:r w:rsidRPr="00F21CCD">
        <w:rPr>
          <w:rFonts w:ascii="Times New Roman" w:hAnsi="Times New Roman" w:cs="Times New Roman"/>
          <w:sz w:val="24"/>
          <w:szCs w:val="24"/>
        </w:rPr>
        <w:t>.</w:t>
      </w:r>
    </w:p>
    <w:p w14:paraId="11D2CB38" w14:textId="77777777" w:rsidR="009B19CD" w:rsidRPr="00F21CCD" w:rsidRDefault="009B19CD" w:rsidP="00E17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6C9C1" w14:textId="4139DDD7" w:rsidR="007B3BA7" w:rsidRPr="00F21CCD" w:rsidRDefault="005454CD" w:rsidP="00E17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CCD">
        <w:rPr>
          <w:rFonts w:ascii="Times New Roman" w:hAnsi="Times New Roman" w:cs="Times New Roman"/>
          <w:b/>
          <w:sz w:val="24"/>
          <w:szCs w:val="24"/>
        </w:rPr>
        <w:t>§ 3</w:t>
      </w:r>
      <w:r w:rsidR="00E17E08" w:rsidRPr="00F21CCD">
        <w:rPr>
          <w:rFonts w:ascii="Times New Roman" w:hAnsi="Times New Roman" w:cs="Times New Roman"/>
          <w:b/>
          <w:sz w:val="24"/>
          <w:szCs w:val="24"/>
        </w:rPr>
        <w:t>.</w:t>
      </w:r>
    </w:p>
    <w:p w14:paraId="7C627724" w14:textId="5F33AD46" w:rsidR="00E17E08" w:rsidRPr="00F21CCD" w:rsidRDefault="00E17E08" w:rsidP="00E17E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>Uchwała podlega ogłoszeniu w Dzienniku Urzędowym Województwa  Mazowieckiego i wchodzi</w:t>
      </w:r>
      <w:r w:rsidR="005454CD" w:rsidRPr="00F21CCD">
        <w:rPr>
          <w:rFonts w:ascii="Times New Roman" w:hAnsi="Times New Roman" w:cs="Times New Roman"/>
          <w:sz w:val="24"/>
          <w:szCs w:val="24"/>
        </w:rPr>
        <w:t xml:space="preserve"> w życie z dniem</w:t>
      </w:r>
      <w:r w:rsidR="00A26000" w:rsidRPr="00F21CCD">
        <w:rPr>
          <w:rFonts w:ascii="Times New Roman" w:hAnsi="Times New Roman" w:cs="Times New Roman"/>
          <w:sz w:val="24"/>
          <w:szCs w:val="24"/>
        </w:rPr>
        <w:t xml:space="preserve"> 1 stycznia 2025r.  </w:t>
      </w:r>
    </w:p>
    <w:p w14:paraId="688192A4" w14:textId="77777777" w:rsidR="00E17E08" w:rsidRPr="00F21CCD" w:rsidRDefault="00E17E08" w:rsidP="00E17E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39371" w14:textId="77777777" w:rsidR="00E17E08" w:rsidRPr="00F21CCD" w:rsidRDefault="00E17E08" w:rsidP="00E17E0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>Przewodniczący</w:t>
      </w:r>
    </w:p>
    <w:p w14:paraId="0D3A5D5B" w14:textId="43F3647C" w:rsidR="00D14F02" w:rsidRPr="00F21CCD" w:rsidRDefault="00E17E08" w:rsidP="007B3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="00D14F02" w:rsidRPr="00F21CCD">
        <w:rPr>
          <w:rFonts w:ascii="Times New Roman" w:hAnsi="Times New Roman" w:cs="Times New Roman"/>
          <w:sz w:val="24"/>
          <w:szCs w:val="24"/>
        </w:rPr>
        <w:t>Rady Gminy</w:t>
      </w:r>
    </w:p>
    <w:p w14:paraId="131C14E6" w14:textId="77777777" w:rsidR="00D14F02" w:rsidRPr="00F21CCD" w:rsidRDefault="00D14F02" w:rsidP="007B3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F7E10" w14:textId="4DDB3646" w:rsidR="00E17E08" w:rsidRPr="00F21CCD" w:rsidRDefault="00BD4E1F" w:rsidP="007B3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</w:r>
      <w:r w:rsidRPr="00F21CCD">
        <w:rPr>
          <w:rFonts w:ascii="Times New Roman" w:hAnsi="Times New Roman" w:cs="Times New Roman"/>
          <w:sz w:val="24"/>
          <w:szCs w:val="24"/>
        </w:rPr>
        <w:tab/>
        <w:t>Wiesław Pietras</w:t>
      </w:r>
    </w:p>
    <w:p w14:paraId="6B62B625" w14:textId="77777777" w:rsidR="00D14F02" w:rsidRPr="00F21CCD" w:rsidRDefault="00D14F02" w:rsidP="007B3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F2A61F" w14:textId="77777777" w:rsidR="00D14F02" w:rsidRPr="00F21CCD" w:rsidRDefault="00D14F02" w:rsidP="007B3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BD6B1" w14:textId="77777777" w:rsidR="00D14F02" w:rsidRDefault="00D14F02" w:rsidP="007B3BA7">
      <w:pPr>
        <w:spacing w:after="0"/>
        <w:jc w:val="both"/>
        <w:rPr>
          <w:rFonts w:ascii="Verdana" w:hAnsi="Verdana"/>
          <w:sz w:val="16"/>
          <w:szCs w:val="16"/>
        </w:rPr>
      </w:pPr>
    </w:p>
    <w:p w14:paraId="2BC81F91" w14:textId="77777777" w:rsidR="00D14F02" w:rsidRDefault="00D14F02" w:rsidP="007B3BA7">
      <w:pPr>
        <w:spacing w:after="0"/>
        <w:jc w:val="both"/>
        <w:rPr>
          <w:rFonts w:ascii="Verdana" w:hAnsi="Verdana"/>
          <w:sz w:val="16"/>
          <w:szCs w:val="16"/>
        </w:rPr>
      </w:pPr>
    </w:p>
    <w:p w14:paraId="376FBA4B" w14:textId="77777777" w:rsidR="00D14F02" w:rsidRDefault="00D14F02" w:rsidP="007B3BA7">
      <w:pPr>
        <w:spacing w:after="0"/>
        <w:jc w:val="both"/>
        <w:rPr>
          <w:rFonts w:ascii="Verdana" w:hAnsi="Verdana"/>
          <w:sz w:val="16"/>
          <w:szCs w:val="16"/>
        </w:rPr>
      </w:pPr>
    </w:p>
    <w:p w14:paraId="10F57F6D" w14:textId="77777777" w:rsidR="009B19CD" w:rsidRPr="007B3BA7" w:rsidRDefault="009B19CD" w:rsidP="007B3BA7">
      <w:pPr>
        <w:spacing w:after="0"/>
        <w:jc w:val="both"/>
        <w:rPr>
          <w:rFonts w:ascii="Verdana" w:hAnsi="Verdana"/>
          <w:sz w:val="16"/>
          <w:szCs w:val="16"/>
        </w:rPr>
      </w:pPr>
    </w:p>
    <w:sectPr w:rsidR="009B19CD" w:rsidRPr="007B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80944"/>
    <w:multiLevelType w:val="hybridMultilevel"/>
    <w:tmpl w:val="B81C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4532"/>
    <w:multiLevelType w:val="hybridMultilevel"/>
    <w:tmpl w:val="F0C44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327DF"/>
    <w:multiLevelType w:val="hybridMultilevel"/>
    <w:tmpl w:val="A26C7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6"/>
    <w:rsid w:val="0008125F"/>
    <w:rsid w:val="00083685"/>
    <w:rsid w:val="000848A5"/>
    <w:rsid w:val="000C1BC8"/>
    <w:rsid w:val="00133EE5"/>
    <w:rsid w:val="0016351C"/>
    <w:rsid w:val="00195FC6"/>
    <w:rsid w:val="002119FC"/>
    <w:rsid w:val="00266150"/>
    <w:rsid w:val="002662A2"/>
    <w:rsid w:val="002C4CBD"/>
    <w:rsid w:val="002D2F26"/>
    <w:rsid w:val="00303131"/>
    <w:rsid w:val="00334F61"/>
    <w:rsid w:val="00381D2F"/>
    <w:rsid w:val="00383342"/>
    <w:rsid w:val="003B662D"/>
    <w:rsid w:val="003C1D73"/>
    <w:rsid w:val="004155B2"/>
    <w:rsid w:val="00460E07"/>
    <w:rsid w:val="00482F83"/>
    <w:rsid w:val="004B189B"/>
    <w:rsid w:val="004C008D"/>
    <w:rsid w:val="004D4FDD"/>
    <w:rsid w:val="00520272"/>
    <w:rsid w:val="00520453"/>
    <w:rsid w:val="005454CD"/>
    <w:rsid w:val="005628A7"/>
    <w:rsid w:val="00570D56"/>
    <w:rsid w:val="005D0E3D"/>
    <w:rsid w:val="005D7B19"/>
    <w:rsid w:val="005E142E"/>
    <w:rsid w:val="005F578C"/>
    <w:rsid w:val="00611B7E"/>
    <w:rsid w:val="00623A00"/>
    <w:rsid w:val="00646F16"/>
    <w:rsid w:val="0064730D"/>
    <w:rsid w:val="00656986"/>
    <w:rsid w:val="00660D20"/>
    <w:rsid w:val="006E0322"/>
    <w:rsid w:val="006E7512"/>
    <w:rsid w:val="007B3BA7"/>
    <w:rsid w:val="007F64E2"/>
    <w:rsid w:val="00812668"/>
    <w:rsid w:val="008242D3"/>
    <w:rsid w:val="00863330"/>
    <w:rsid w:val="008719E9"/>
    <w:rsid w:val="008B566F"/>
    <w:rsid w:val="008C2487"/>
    <w:rsid w:val="008E2C07"/>
    <w:rsid w:val="008E4564"/>
    <w:rsid w:val="008E4ECF"/>
    <w:rsid w:val="009166E5"/>
    <w:rsid w:val="00920FF2"/>
    <w:rsid w:val="009A5DD1"/>
    <w:rsid w:val="009B19CD"/>
    <w:rsid w:val="00A26000"/>
    <w:rsid w:val="00A42DE7"/>
    <w:rsid w:val="00A4673A"/>
    <w:rsid w:val="00A648E2"/>
    <w:rsid w:val="00A65FD8"/>
    <w:rsid w:val="00AC0FDE"/>
    <w:rsid w:val="00B27B6E"/>
    <w:rsid w:val="00B56FBC"/>
    <w:rsid w:val="00B86611"/>
    <w:rsid w:val="00BC236A"/>
    <w:rsid w:val="00BD4E1F"/>
    <w:rsid w:val="00BF66C8"/>
    <w:rsid w:val="00C25E0A"/>
    <w:rsid w:val="00C437E2"/>
    <w:rsid w:val="00C93952"/>
    <w:rsid w:val="00CB104D"/>
    <w:rsid w:val="00CC55AB"/>
    <w:rsid w:val="00D14F02"/>
    <w:rsid w:val="00D35F50"/>
    <w:rsid w:val="00D53C11"/>
    <w:rsid w:val="00DB4E18"/>
    <w:rsid w:val="00DE3223"/>
    <w:rsid w:val="00DE5934"/>
    <w:rsid w:val="00E17E08"/>
    <w:rsid w:val="00E450FD"/>
    <w:rsid w:val="00E83834"/>
    <w:rsid w:val="00E85E16"/>
    <w:rsid w:val="00E93B9B"/>
    <w:rsid w:val="00EE3B11"/>
    <w:rsid w:val="00F21CCD"/>
    <w:rsid w:val="00F51C23"/>
    <w:rsid w:val="00F827B3"/>
    <w:rsid w:val="00F8448B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8F23"/>
  <w15:chartTrackingRefBased/>
  <w15:docId w15:val="{E1F8830F-2A01-4234-8CF5-270E743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E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7E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3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36A"/>
    <w:rPr>
      <w:rFonts w:asciiTheme="minorHAnsi" w:eastAsiaTheme="minorEastAsia" w:hAnsiTheme="minorHAnsi" w:cstheme="minorBid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6A"/>
    <w:rPr>
      <w:rFonts w:asciiTheme="minorHAnsi" w:eastAsiaTheme="minorEastAsia" w:hAnsiTheme="minorHAnsi" w:cstheme="minorBidi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6A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119F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5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6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8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4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8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0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7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7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5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2</cp:revision>
  <cp:lastPrinted>2024-09-16T12:10:00Z</cp:lastPrinted>
  <dcterms:created xsi:type="dcterms:W3CDTF">2024-09-16T12:49:00Z</dcterms:created>
  <dcterms:modified xsi:type="dcterms:W3CDTF">2024-09-16T12:49:00Z</dcterms:modified>
</cp:coreProperties>
</file>