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F9" w:rsidRPr="004823D0" w:rsidRDefault="009D14F9" w:rsidP="009D14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14F9" w:rsidRPr="004823D0" w:rsidRDefault="009D14F9" w:rsidP="009D1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823D0">
        <w:rPr>
          <w:rFonts w:ascii="Times New Roman" w:hAnsi="Times New Roman" w:cs="Times New Roman"/>
          <w:b/>
          <w:sz w:val="32"/>
          <w:szCs w:val="32"/>
        </w:rPr>
        <w:t>UZASADNIENIE</w:t>
      </w:r>
    </w:p>
    <w:p w:rsidR="00DD60C3" w:rsidRPr="004823D0" w:rsidRDefault="003860B5" w:rsidP="00DD60C3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>Zgodnie z art. 14 ust. 1, w związku z art. 27 ustawy z dnia 27.03.2003 r. o planowaniu i zagospodaro</w:t>
      </w:r>
      <w:r w:rsidRPr="004823D0">
        <w:rPr>
          <w:rFonts w:ascii="Times New Roman" w:hAnsi="Times New Roman" w:cs="Times New Roman"/>
        </w:rPr>
        <w:t>waniu przestrzennym (Dz. U. 2024</w:t>
      </w:r>
      <w:r w:rsidRPr="004823D0">
        <w:rPr>
          <w:rFonts w:ascii="Times New Roman" w:hAnsi="Times New Roman" w:cs="Times New Roman"/>
        </w:rPr>
        <w:t xml:space="preserve"> r. poz. </w:t>
      </w:r>
      <w:r w:rsidRPr="004823D0">
        <w:rPr>
          <w:rFonts w:ascii="Times New Roman" w:hAnsi="Times New Roman" w:cs="Times New Roman"/>
        </w:rPr>
        <w:t>1130</w:t>
      </w:r>
      <w:r w:rsidRPr="004823D0">
        <w:rPr>
          <w:rFonts w:ascii="Times New Roman" w:hAnsi="Times New Roman" w:cs="Times New Roman"/>
        </w:rPr>
        <w:t xml:space="preserve"> z późniejszymi zmianami) w celu ustalenia przeznaczenia terenów, w tym dla inwestycji celu publicznego oraz określenia sposobów ich zagospodarowania i zabudowy rada gminy podejmuje uchwałę o przystąpieniu do sporządzenia miejscowego planu zagospodarowania przestrzennego. Zgodnie z wymaganiami ustawowymi przed podjęciem uchwały o której mowa wyżej niezbędnym jest dokonanie analizy zasadności przystąpienia do sporządzenia planu. Podstawą prawną analizy w zakresie j. w. jest art. 14 ust. 5 ustawy z dnia 27.03.2003 r. o planowaniu i zagospodaro</w:t>
      </w:r>
      <w:r w:rsidR="004823D0">
        <w:rPr>
          <w:rFonts w:ascii="Times New Roman" w:hAnsi="Times New Roman" w:cs="Times New Roman"/>
        </w:rPr>
        <w:t>waniu przestrzennym. Proponowany</w:t>
      </w:r>
      <w:r w:rsidRPr="004823D0">
        <w:rPr>
          <w:rFonts w:ascii="Times New Roman" w:hAnsi="Times New Roman" w:cs="Times New Roman"/>
        </w:rPr>
        <w:t xml:space="preserve"> </w:t>
      </w:r>
      <w:r w:rsidR="004823D0">
        <w:rPr>
          <w:rFonts w:ascii="Times New Roman" w:hAnsi="Times New Roman" w:cs="Times New Roman"/>
        </w:rPr>
        <w:t>plan miejscowy</w:t>
      </w:r>
      <w:r w:rsidRPr="004823D0">
        <w:rPr>
          <w:rFonts w:ascii="Times New Roman" w:hAnsi="Times New Roman" w:cs="Times New Roman"/>
        </w:rPr>
        <w:t xml:space="preserve"> obejmuje teren, dla którego </w:t>
      </w:r>
      <w:r w:rsidR="00DD60C3" w:rsidRPr="004823D0">
        <w:rPr>
          <w:rFonts w:ascii="Times New Roman" w:hAnsi="Times New Roman" w:cs="Times New Roman"/>
        </w:rPr>
        <w:t xml:space="preserve">w niewielkim fragmencie </w:t>
      </w:r>
      <w:r w:rsidRPr="004823D0">
        <w:rPr>
          <w:rFonts w:ascii="Times New Roman" w:hAnsi="Times New Roman" w:cs="Times New Roman"/>
        </w:rPr>
        <w:t xml:space="preserve">obowiązuje miejscowy plan zagospodarowania przestrzennego Gminy </w:t>
      </w:r>
      <w:r w:rsidR="00DD60C3" w:rsidRPr="004823D0">
        <w:rPr>
          <w:rFonts w:ascii="Times New Roman" w:hAnsi="Times New Roman" w:cs="Times New Roman"/>
        </w:rPr>
        <w:t>Puszcza Mariańska</w:t>
      </w:r>
      <w:r w:rsidRPr="004823D0">
        <w:rPr>
          <w:rFonts w:ascii="Times New Roman" w:hAnsi="Times New Roman" w:cs="Times New Roman"/>
        </w:rPr>
        <w:t xml:space="preserve">, uchwalony uchwałą Nr </w:t>
      </w:r>
      <w:r w:rsidR="00DD60C3" w:rsidRPr="004823D0">
        <w:rPr>
          <w:rFonts w:ascii="Times New Roman" w:hAnsi="Times New Roman" w:cs="Times New Roman"/>
          <w:color w:val="000000"/>
          <w:shd w:val="clear" w:color="auto" w:fill="FFFFFF"/>
        </w:rPr>
        <w:t>XXIII/130/2012</w:t>
      </w:r>
      <w:r w:rsidR="00DD60C3" w:rsidRPr="00482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823D0">
        <w:rPr>
          <w:rFonts w:ascii="Times New Roman" w:hAnsi="Times New Roman" w:cs="Times New Roman"/>
        </w:rPr>
        <w:t xml:space="preserve">Rady </w:t>
      </w:r>
      <w:r w:rsidR="00DD60C3" w:rsidRPr="004823D0">
        <w:rPr>
          <w:rFonts w:ascii="Times New Roman" w:hAnsi="Times New Roman" w:cs="Times New Roman"/>
        </w:rPr>
        <w:t>Gminy Puszcza Mariańska</w:t>
      </w:r>
      <w:r w:rsidRPr="004823D0">
        <w:rPr>
          <w:rFonts w:ascii="Times New Roman" w:hAnsi="Times New Roman" w:cs="Times New Roman"/>
        </w:rPr>
        <w:t xml:space="preserve"> z dnia </w:t>
      </w:r>
      <w:r w:rsidR="00DD60C3" w:rsidRPr="004823D0">
        <w:rPr>
          <w:rFonts w:ascii="Times New Roman" w:hAnsi="Times New Roman" w:cs="Times New Roman"/>
        </w:rPr>
        <w:t>26 października 2012</w:t>
      </w:r>
      <w:r w:rsidRPr="004823D0">
        <w:rPr>
          <w:rFonts w:ascii="Times New Roman" w:hAnsi="Times New Roman" w:cs="Times New Roman"/>
        </w:rPr>
        <w:t xml:space="preserve"> r.</w:t>
      </w:r>
      <w:r w:rsidR="00DD60C3" w:rsidRPr="004823D0">
        <w:rPr>
          <w:rFonts w:ascii="Times New Roman" w:hAnsi="Times New Roman" w:cs="Times New Roman"/>
        </w:rPr>
        <w:t xml:space="preserve">, </w:t>
      </w:r>
      <w:r w:rsidR="00DD60C3" w:rsidRPr="004823D0">
        <w:rPr>
          <w:rFonts w:ascii="Times New Roman" w:hAnsi="Times New Roman" w:cs="Times New Roman"/>
        </w:rPr>
        <w:t xml:space="preserve">uchwałą Nr </w:t>
      </w:r>
      <w:r w:rsidR="00DD60C3" w:rsidRPr="004823D0">
        <w:rPr>
          <w:rFonts w:ascii="Times New Roman" w:hAnsi="Times New Roman" w:cs="Times New Roman"/>
          <w:color w:val="000000"/>
          <w:shd w:val="clear" w:color="auto" w:fill="FFFFFF"/>
        </w:rPr>
        <w:t>IV/17/2002</w:t>
      </w:r>
      <w:r w:rsidR="00DD60C3" w:rsidRPr="004823D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60C3" w:rsidRPr="004823D0">
        <w:rPr>
          <w:rFonts w:ascii="Times New Roman" w:hAnsi="Times New Roman" w:cs="Times New Roman"/>
        </w:rPr>
        <w:t xml:space="preserve">Rady Gminy Puszcza Mariańska z dnia </w:t>
      </w:r>
      <w:r w:rsidR="00DD60C3" w:rsidRPr="004823D0">
        <w:rPr>
          <w:rFonts w:ascii="Times New Roman" w:hAnsi="Times New Roman" w:cs="Times New Roman"/>
        </w:rPr>
        <w:t>20 grudnia 2002</w:t>
      </w:r>
      <w:r w:rsidR="00DD60C3" w:rsidRPr="004823D0">
        <w:rPr>
          <w:rFonts w:ascii="Times New Roman" w:hAnsi="Times New Roman" w:cs="Times New Roman"/>
        </w:rPr>
        <w:t xml:space="preserve"> r., </w:t>
      </w:r>
      <w:r w:rsidR="00DD60C3" w:rsidRPr="004823D0">
        <w:rPr>
          <w:rFonts w:ascii="Times New Roman" w:hAnsi="Times New Roman" w:cs="Times New Roman"/>
        </w:rPr>
        <w:t xml:space="preserve"> </w:t>
      </w:r>
      <w:r w:rsidR="00DD60C3" w:rsidRPr="004823D0">
        <w:rPr>
          <w:rFonts w:ascii="Times New Roman" w:hAnsi="Times New Roman" w:cs="Times New Roman"/>
        </w:rPr>
        <w:t xml:space="preserve">uchwałą Nr </w:t>
      </w:r>
      <w:r w:rsidR="00DD60C3" w:rsidRPr="004823D0">
        <w:rPr>
          <w:rFonts w:ascii="Times New Roman" w:hAnsi="Times New Roman" w:cs="Times New Roman"/>
          <w:color w:val="000000"/>
          <w:shd w:val="clear" w:color="auto" w:fill="FFFFFF"/>
        </w:rPr>
        <w:t>XXVIII/150/97</w:t>
      </w:r>
      <w:r w:rsidR="00DD60C3" w:rsidRPr="004823D0">
        <w:rPr>
          <w:rFonts w:ascii="Times New Roman" w:hAnsi="Times New Roman" w:cs="Times New Roman"/>
        </w:rPr>
        <w:t xml:space="preserve"> </w:t>
      </w:r>
      <w:r w:rsidR="00DD60C3" w:rsidRPr="004823D0">
        <w:rPr>
          <w:rFonts w:ascii="Times New Roman" w:hAnsi="Times New Roman" w:cs="Times New Roman"/>
        </w:rPr>
        <w:t xml:space="preserve">Rady Gminy Puszcza Mariańska z dnia </w:t>
      </w:r>
      <w:r w:rsidR="00DD60C3" w:rsidRPr="004823D0">
        <w:rPr>
          <w:rFonts w:ascii="Times New Roman" w:hAnsi="Times New Roman" w:cs="Times New Roman"/>
        </w:rPr>
        <w:t>1 października 1997</w:t>
      </w:r>
      <w:r w:rsidR="00DD60C3" w:rsidRPr="004823D0">
        <w:rPr>
          <w:rFonts w:ascii="Times New Roman" w:hAnsi="Times New Roman" w:cs="Times New Roman"/>
        </w:rPr>
        <w:t xml:space="preserve"> r.</w:t>
      </w:r>
    </w:p>
    <w:p w:rsidR="009D14F9" w:rsidRPr="004823D0" w:rsidRDefault="003860B5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Zasięg terenu, dla którego ma być opracowany plan zagospodarowania przestrzennego uwidoczniony jest na załączniku do projektu uchwały. Powierzchnia terenu proponowana do </w:t>
      </w:r>
      <w:r w:rsidR="004823D0">
        <w:rPr>
          <w:rFonts w:ascii="Times New Roman" w:hAnsi="Times New Roman" w:cs="Times New Roman"/>
        </w:rPr>
        <w:t>uchwalenia</w:t>
      </w:r>
      <w:r w:rsidRPr="004823D0">
        <w:rPr>
          <w:rFonts w:ascii="Times New Roman" w:hAnsi="Times New Roman" w:cs="Times New Roman"/>
        </w:rPr>
        <w:t xml:space="preserve"> p</w:t>
      </w:r>
      <w:r w:rsidR="004823D0" w:rsidRPr="004823D0">
        <w:rPr>
          <w:rFonts w:ascii="Times New Roman" w:hAnsi="Times New Roman" w:cs="Times New Roman"/>
        </w:rPr>
        <w:t>lanu miejscowego wynosi około 346</w:t>
      </w:r>
      <w:r w:rsidRPr="004823D0">
        <w:rPr>
          <w:rFonts w:ascii="Times New Roman" w:hAnsi="Times New Roman" w:cs="Times New Roman"/>
        </w:rPr>
        <w:t xml:space="preserve"> ha, jest to grunt stanowiący w przeważającej większości własność osób prywatnych.</w:t>
      </w:r>
    </w:p>
    <w:p w:rsidR="009D14F9" w:rsidRPr="004823D0" w:rsidRDefault="009D14F9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Za przystąpieniem do sporządzenia miejscowego planu zagospodarowania przestrzennego dla fragmentu miejscowości </w:t>
      </w:r>
      <w:r w:rsidRPr="004823D0">
        <w:rPr>
          <w:rFonts w:ascii="Times New Roman" w:hAnsi="Times New Roman" w:cs="Times New Roman"/>
        </w:rPr>
        <w:t>Kamion</w:t>
      </w:r>
      <w:r w:rsidRPr="004823D0">
        <w:rPr>
          <w:rFonts w:ascii="Times New Roman" w:hAnsi="Times New Roman" w:cs="Times New Roman"/>
        </w:rPr>
        <w:t xml:space="preserve"> w gminie </w:t>
      </w:r>
      <w:r w:rsidRPr="004823D0">
        <w:rPr>
          <w:rFonts w:ascii="Times New Roman" w:hAnsi="Times New Roman" w:cs="Times New Roman"/>
        </w:rPr>
        <w:t>Puszcza Mariańska</w:t>
      </w:r>
      <w:r w:rsidRPr="004823D0">
        <w:rPr>
          <w:rFonts w:ascii="Times New Roman" w:hAnsi="Times New Roman" w:cs="Times New Roman"/>
        </w:rPr>
        <w:t xml:space="preserve"> przemaw</w:t>
      </w:r>
      <w:r w:rsidRPr="004823D0">
        <w:rPr>
          <w:rFonts w:ascii="Times New Roman" w:hAnsi="Times New Roman" w:cs="Times New Roman"/>
        </w:rPr>
        <w:t>ia duże zainteresowanie terenem</w:t>
      </w:r>
      <w:r w:rsidRPr="004823D0">
        <w:rPr>
          <w:rFonts w:ascii="Times New Roman" w:hAnsi="Times New Roman" w:cs="Times New Roman"/>
        </w:rPr>
        <w:t xml:space="preserve"> właścicieli działek</w:t>
      </w:r>
      <w:r w:rsidRPr="004823D0">
        <w:rPr>
          <w:rFonts w:ascii="Times New Roman" w:hAnsi="Times New Roman" w:cs="Times New Roman"/>
        </w:rPr>
        <w:t xml:space="preserve"> oraz inwestorów</w:t>
      </w:r>
      <w:r w:rsidRPr="004823D0">
        <w:rPr>
          <w:rFonts w:ascii="Times New Roman" w:hAnsi="Times New Roman" w:cs="Times New Roman"/>
        </w:rPr>
        <w:t xml:space="preserve">. </w:t>
      </w:r>
    </w:p>
    <w:p w:rsidR="00C23263" w:rsidRPr="004823D0" w:rsidRDefault="009D14F9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 xml:space="preserve">Poprzez środek terenu objętego </w:t>
      </w:r>
      <w:r w:rsidRPr="004823D0">
        <w:rPr>
          <w:rFonts w:ascii="Times New Roman" w:hAnsi="Times New Roman" w:cs="Times New Roman"/>
        </w:rPr>
        <w:t>przystąpieniem do sporządzenia planu</w:t>
      </w:r>
      <w:r w:rsidRPr="004823D0">
        <w:rPr>
          <w:rFonts w:ascii="Times New Roman" w:hAnsi="Times New Roman" w:cs="Times New Roman"/>
        </w:rPr>
        <w:t xml:space="preserve"> przebiega droga krajowa nr 70, która stanowi cenny teren inwestycyjny dla gminy i sprzyja </w:t>
      </w:r>
      <w:r w:rsidRPr="004823D0">
        <w:rPr>
          <w:rFonts w:ascii="Times New Roman" w:hAnsi="Times New Roman" w:cs="Times New Roman"/>
        </w:rPr>
        <w:t>lokalizacji funkcji magazynowych, produkcyjnych i usługowych.</w:t>
      </w:r>
      <w:r w:rsidRPr="004823D0">
        <w:rPr>
          <w:rFonts w:ascii="Times New Roman" w:hAnsi="Times New Roman" w:cs="Times New Roman"/>
        </w:rPr>
        <w:t xml:space="preserve"> Na obszarze objętym przystąpieniem znajdują się również </w:t>
      </w:r>
      <w:r w:rsidR="00C23263" w:rsidRPr="004823D0">
        <w:rPr>
          <w:rFonts w:ascii="Times New Roman" w:hAnsi="Times New Roman" w:cs="Times New Roman"/>
        </w:rPr>
        <w:t>dwie</w:t>
      </w:r>
      <w:r w:rsidRPr="004823D0">
        <w:rPr>
          <w:rFonts w:ascii="Times New Roman" w:hAnsi="Times New Roman" w:cs="Times New Roman"/>
        </w:rPr>
        <w:t xml:space="preserve"> drogi powiatowe tj. </w:t>
      </w:r>
      <w:r w:rsidR="00C23263" w:rsidRPr="004823D0">
        <w:rPr>
          <w:rFonts w:ascii="Times New Roman" w:hAnsi="Times New Roman" w:cs="Times New Roman"/>
        </w:rPr>
        <w:t xml:space="preserve">4707W Kamion – Trzcianna oraz 4708W Kamion – Samice. </w:t>
      </w:r>
    </w:p>
    <w:p w:rsidR="009D14F9" w:rsidRPr="004823D0" w:rsidRDefault="00C23263" w:rsidP="009D14F9">
      <w:pPr>
        <w:jc w:val="both"/>
        <w:rPr>
          <w:rFonts w:ascii="Times New Roman" w:hAnsi="Times New Roman" w:cs="Times New Roman"/>
        </w:rPr>
      </w:pPr>
      <w:r w:rsidRPr="004823D0">
        <w:rPr>
          <w:rFonts w:ascii="Times New Roman" w:hAnsi="Times New Roman" w:cs="Times New Roman"/>
        </w:rPr>
        <w:t>Sporządzenie miejscowego planu</w:t>
      </w:r>
      <w:r w:rsidRPr="004823D0">
        <w:rPr>
          <w:rFonts w:ascii="Times New Roman" w:hAnsi="Times New Roman" w:cs="Times New Roman"/>
        </w:rPr>
        <w:t xml:space="preserve"> dla fragmentu wsi Kamion</w:t>
      </w:r>
      <w:r w:rsidRPr="004823D0">
        <w:rPr>
          <w:rFonts w:ascii="Times New Roman" w:hAnsi="Times New Roman" w:cs="Times New Roman"/>
        </w:rPr>
        <w:t xml:space="preserve"> ma na celu optymalne wykorzystanie terenów</w:t>
      </w:r>
      <w:r w:rsidRPr="004823D0">
        <w:rPr>
          <w:rFonts w:ascii="Times New Roman" w:hAnsi="Times New Roman" w:cs="Times New Roman"/>
        </w:rPr>
        <w:t xml:space="preserve"> zarówno inwestycyjnych jak i pod zabudowę mieszkaniową jednorodzinną</w:t>
      </w:r>
      <w:r w:rsidRPr="004823D0">
        <w:rPr>
          <w:rFonts w:ascii="Times New Roman" w:hAnsi="Times New Roman" w:cs="Times New Roman"/>
        </w:rPr>
        <w:t>, a tym samym poprawę warunków rozwoju w tym regionie.</w:t>
      </w:r>
    </w:p>
    <w:p w:rsidR="00C23263" w:rsidRPr="004823D0" w:rsidRDefault="004823D0" w:rsidP="009D14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</w:t>
      </w:r>
      <w:r w:rsidR="00CE504A">
        <w:rPr>
          <w:rFonts w:ascii="Times New Roman" w:hAnsi="Times New Roman" w:cs="Times New Roman"/>
        </w:rPr>
        <w:t xml:space="preserve"> będzie dotyczył</w:t>
      </w:r>
      <w:r w:rsidR="00C23263" w:rsidRPr="004823D0">
        <w:rPr>
          <w:rFonts w:ascii="Times New Roman" w:hAnsi="Times New Roman" w:cs="Times New Roman"/>
        </w:rPr>
        <w:t xml:space="preserve"> m.in. korekty terenów budowlanych z koniecznością utrzymania zgodności ze studium uwarunkowań i kierunków zagospodarowania gminy </w:t>
      </w:r>
      <w:r w:rsidRPr="004823D0">
        <w:rPr>
          <w:rFonts w:ascii="Times New Roman" w:hAnsi="Times New Roman" w:cs="Times New Roman"/>
        </w:rPr>
        <w:t>Puszcza Mariańska</w:t>
      </w:r>
      <w:r w:rsidR="00C23263" w:rsidRPr="004823D0">
        <w:rPr>
          <w:rFonts w:ascii="Times New Roman" w:hAnsi="Times New Roman" w:cs="Times New Roman"/>
        </w:rPr>
        <w:t xml:space="preserve">. Koszty związane z opracowaniem nowego planu zagospodarowania zostaną pokryte z budżetu gminy </w:t>
      </w:r>
      <w:r w:rsidRPr="004823D0">
        <w:rPr>
          <w:rFonts w:ascii="Times New Roman" w:hAnsi="Times New Roman" w:cs="Times New Roman"/>
        </w:rPr>
        <w:t>Puszcza Mariańska</w:t>
      </w:r>
      <w:r w:rsidR="00C23263" w:rsidRPr="004823D0">
        <w:rPr>
          <w:rFonts w:ascii="Times New Roman" w:hAnsi="Times New Roman" w:cs="Times New Roman"/>
        </w:rPr>
        <w:t xml:space="preserve">. Zakłada się standardowy zakres prac planistycznych. Przewiduje się, że plan nie naruszy ustaleń obowiązującego „Studium uwarunkowań i kierunków zagospodarowania przestrzennego gminy </w:t>
      </w:r>
      <w:r w:rsidRPr="004823D0">
        <w:rPr>
          <w:rFonts w:ascii="Times New Roman" w:hAnsi="Times New Roman" w:cs="Times New Roman"/>
        </w:rPr>
        <w:t>Puszcza Mariańska</w:t>
      </w:r>
      <w:r w:rsidR="00C23263" w:rsidRPr="004823D0">
        <w:rPr>
          <w:rFonts w:ascii="Times New Roman" w:hAnsi="Times New Roman" w:cs="Times New Roman"/>
        </w:rPr>
        <w:t>”. Biorąc pod uwagę powyższe, po wykonaniu analizy aktualnego zagospodarowania terenu jak również zapisów obecnie obowiązującego dla tego terenu planu miejscowego i studium, koniecznym jest podjęcie uchwały o przystąpieniu do sporządzania miejscowego planu zagospodarowania przestrzennego.</w:t>
      </w:r>
      <w:bookmarkEnd w:id="0"/>
    </w:p>
    <w:sectPr w:rsidR="00C23263" w:rsidRPr="0048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DC"/>
    <w:rsid w:val="000202C1"/>
    <w:rsid w:val="003860B5"/>
    <w:rsid w:val="004823D0"/>
    <w:rsid w:val="009D14F9"/>
    <w:rsid w:val="00B315DC"/>
    <w:rsid w:val="00C23263"/>
    <w:rsid w:val="00CE504A"/>
    <w:rsid w:val="00D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3</cp:revision>
  <cp:lastPrinted>2025-03-11T08:17:00Z</cp:lastPrinted>
  <dcterms:created xsi:type="dcterms:W3CDTF">2025-03-11T07:22:00Z</dcterms:created>
  <dcterms:modified xsi:type="dcterms:W3CDTF">2025-03-11T08:18:00Z</dcterms:modified>
</cp:coreProperties>
</file>