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6F" w:rsidRDefault="0019056F" w:rsidP="0019056F">
      <w:pPr>
        <w:spacing w:after="0"/>
        <w:jc w:val="right"/>
      </w:pPr>
      <w:r>
        <w:t>projekt</w:t>
      </w:r>
    </w:p>
    <w:p w:rsidR="00972B4D" w:rsidRDefault="00821209" w:rsidP="00FA530B">
      <w:pPr>
        <w:spacing w:after="0"/>
        <w:jc w:val="center"/>
      </w:pPr>
      <w:r>
        <w:t xml:space="preserve">Uchwała </w:t>
      </w:r>
      <w:r w:rsidR="00972B4D">
        <w:t xml:space="preserve"> NR ………………………….</w:t>
      </w:r>
    </w:p>
    <w:p w:rsidR="00972B4D" w:rsidRDefault="00821209" w:rsidP="00FA530B">
      <w:pPr>
        <w:spacing w:after="0"/>
        <w:jc w:val="center"/>
      </w:pPr>
      <w:r>
        <w:t>Rady Gminy w Puszczy Mariańskiej</w:t>
      </w:r>
    </w:p>
    <w:p w:rsidR="00972B4D" w:rsidRDefault="00972B4D" w:rsidP="00FA530B">
      <w:pPr>
        <w:spacing w:after="0"/>
        <w:jc w:val="center"/>
      </w:pPr>
      <w:r>
        <w:t xml:space="preserve">z dnia </w:t>
      </w:r>
      <w:r w:rsidR="00821209">
        <w:t>………………………………..</w:t>
      </w:r>
      <w:r>
        <w:t xml:space="preserve"> r.</w:t>
      </w:r>
    </w:p>
    <w:p w:rsidR="00972B4D" w:rsidRDefault="00972B4D" w:rsidP="00FA530B">
      <w:pPr>
        <w:spacing w:after="0"/>
        <w:jc w:val="center"/>
      </w:pPr>
      <w:r>
        <w:t>w sprawie przeprowadzenia konsultacji społecznych dotyczących opracowania S</w:t>
      </w:r>
      <w:r w:rsidR="00821209">
        <w:t>trategii Rozwoju Gminy Puszcza M</w:t>
      </w:r>
      <w:r>
        <w:t>ariańska na lata 2025 – 2035.</w:t>
      </w:r>
    </w:p>
    <w:p w:rsidR="00FA530B" w:rsidRDefault="00FA530B" w:rsidP="00FA530B">
      <w:pPr>
        <w:spacing w:after="0"/>
        <w:jc w:val="center"/>
      </w:pPr>
    </w:p>
    <w:p w:rsidR="000F2D40" w:rsidRDefault="00972B4D" w:rsidP="00FA530B">
      <w:pPr>
        <w:spacing w:after="0"/>
        <w:jc w:val="both"/>
      </w:pPr>
      <w:r>
        <w:t xml:space="preserve"> Na podstawie art. 5a ust. 1</w:t>
      </w:r>
      <w:r w:rsidR="003D2CE8">
        <w:t>, art. 10e</w:t>
      </w:r>
      <w:r>
        <w:t xml:space="preserve"> i art. 30 ust. 1 ustawy z dnia 8 marca 1990 r. o samorządzie gminnym (</w:t>
      </w:r>
      <w:proofErr w:type="spellStart"/>
      <w:r>
        <w:t>t.j</w:t>
      </w:r>
      <w:proofErr w:type="spellEnd"/>
      <w:r>
        <w:t>. Dz. U. z 2024 r. poz. 1465</w:t>
      </w:r>
      <w:r w:rsidR="00C132FA">
        <w:t>, poz. 1572, poz.1907, poz. 1940</w:t>
      </w:r>
      <w:r>
        <w:t>), art. 6 ust. 3-6 ustawy z dnia 6 grudnia 2006 r. o zasadach prowadzenia</w:t>
      </w:r>
      <w:r w:rsidR="003D2CE8">
        <w:t xml:space="preserve"> polityki rozwoju (Dz. U. z 2025</w:t>
      </w:r>
      <w:r>
        <w:t xml:space="preserve"> r. poz.</w:t>
      </w:r>
      <w:r w:rsidR="003D2CE8">
        <w:t>198</w:t>
      </w:r>
      <w:r>
        <w:t>) oraz</w:t>
      </w:r>
      <w:r w:rsidR="00C132FA">
        <w:t xml:space="preserve"> </w:t>
      </w:r>
      <w:r w:rsidR="00C132FA">
        <w:rPr>
          <w:rFonts w:cstheme="minorHAnsi"/>
        </w:rPr>
        <w:t>§</w:t>
      </w:r>
      <w:r w:rsidR="00C132FA">
        <w:t xml:space="preserve"> 2</w:t>
      </w:r>
      <w:r>
        <w:t xml:space="preserve"> </w:t>
      </w:r>
      <w:r w:rsidR="005D2009">
        <w:t>u</w:t>
      </w:r>
      <w:r w:rsidRPr="005D2009">
        <w:t xml:space="preserve">chwały Nr </w:t>
      </w:r>
      <w:r w:rsidR="005D2009" w:rsidRPr="005D2009">
        <w:t>XVIII/107/2003</w:t>
      </w:r>
      <w:r w:rsidRPr="005D2009">
        <w:t xml:space="preserve">r. Rady Gminy </w:t>
      </w:r>
      <w:r w:rsidR="000F2D40" w:rsidRPr="005D2009">
        <w:t xml:space="preserve">Puszcza Mariańska </w:t>
      </w:r>
      <w:r w:rsidRPr="005D2009">
        <w:t xml:space="preserve">z dnia </w:t>
      </w:r>
      <w:r w:rsidR="005D2009" w:rsidRPr="005D2009">
        <w:t>30 grudnia 2003</w:t>
      </w:r>
      <w:r w:rsidRPr="005D2009">
        <w:t>r. w sprawie zasad</w:t>
      </w:r>
      <w:r w:rsidR="005D2009" w:rsidRPr="005D2009">
        <w:t xml:space="preserve"> i trybu przeprowadzania konsul</w:t>
      </w:r>
      <w:r w:rsidRPr="005D2009">
        <w:t xml:space="preserve">tacji </w:t>
      </w:r>
      <w:r w:rsidR="005D2009" w:rsidRPr="005D2009">
        <w:t xml:space="preserve">z mieszkańcami  </w:t>
      </w:r>
      <w:r w:rsidRPr="005D2009">
        <w:t xml:space="preserve">gminy </w:t>
      </w:r>
      <w:r w:rsidR="000F2D40" w:rsidRPr="005D2009">
        <w:t>Puszcz</w:t>
      </w:r>
      <w:r w:rsidR="005D2009" w:rsidRPr="005D2009">
        <w:t>a</w:t>
      </w:r>
      <w:r w:rsidR="00227E76">
        <w:t>, Rada Gminy Puszcza Mariańska uchwala</w:t>
      </w:r>
      <w:r>
        <w:t xml:space="preserve">, co następuje: </w:t>
      </w:r>
    </w:p>
    <w:p w:rsidR="00FA530B" w:rsidRDefault="00FA530B" w:rsidP="00FA530B">
      <w:pPr>
        <w:spacing w:after="0"/>
        <w:jc w:val="both"/>
      </w:pPr>
    </w:p>
    <w:p w:rsidR="000F2D40" w:rsidRPr="009D4A37" w:rsidRDefault="00972B4D" w:rsidP="00FA530B">
      <w:pPr>
        <w:spacing w:after="0"/>
        <w:rPr>
          <w:b/>
        </w:rPr>
      </w:pPr>
      <w:r w:rsidRPr="009D4A37">
        <w:rPr>
          <w:b/>
        </w:rPr>
        <w:t>§ 1. Przedmiot konsultacji</w:t>
      </w:r>
    </w:p>
    <w:p w:rsidR="000F2D40" w:rsidRDefault="00972B4D" w:rsidP="00FA530B">
      <w:pPr>
        <w:pStyle w:val="Akapitzlist"/>
        <w:numPr>
          <w:ilvl w:val="0"/>
          <w:numId w:val="4"/>
        </w:numPr>
        <w:spacing w:after="0"/>
        <w:jc w:val="both"/>
      </w:pPr>
      <w:r>
        <w:t xml:space="preserve">Postanawia się przeprowadzić konsultacje społeczne, których przedmiotem jest projekt Strategii Rozwoju Gminy </w:t>
      </w:r>
      <w:r w:rsidR="000F2D40">
        <w:t>Puszcza Mariańska na lata 2025 - 2035</w:t>
      </w:r>
      <w:r>
        <w:t xml:space="preserve">, stanowiący załącznik nr 1 do niniejszego zarządzenia. </w:t>
      </w:r>
    </w:p>
    <w:p w:rsidR="000F2D40" w:rsidRDefault="00972B4D" w:rsidP="00FA530B">
      <w:pPr>
        <w:pStyle w:val="Akapitzlist"/>
        <w:numPr>
          <w:ilvl w:val="0"/>
          <w:numId w:val="4"/>
        </w:numPr>
        <w:spacing w:after="0"/>
        <w:jc w:val="both"/>
      </w:pPr>
      <w:r>
        <w:t xml:space="preserve">Konsultacje są prowadzone w celu poznania opinii, zebrania uwag i propozycji zmian w zakresie projektu, o którym mowa w ust. 1. </w:t>
      </w:r>
    </w:p>
    <w:p w:rsidR="000F2D40" w:rsidRDefault="000F2D40" w:rsidP="00FA530B">
      <w:pPr>
        <w:spacing w:after="0"/>
      </w:pPr>
    </w:p>
    <w:p w:rsidR="000F2D40" w:rsidRPr="009D4A37" w:rsidRDefault="00972B4D" w:rsidP="00FA530B">
      <w:pPr>
        <w:spacing w:after="0"/>
        <w:rPr>
          <w:b/>
        </w:rPr>
      </w:pPr>
      <w:r w:rsidRPr="009D4A37">
        <w:rPr>
          <w:b/>
        </w:rPr>
        <w:t xml:space="preserve">§ 2. Zakres konsultacji </w:t>
      </w:r>
    </w:p>
    <w:p w:rsidR="009209D4" w:rsidRDefault="00972B4D" w:rsidP="00FA530B">
      <w:pPr>
        <w:spacing w:after="0" w:line="240" w:lineRule="auto"/>
        <w:jc w:val="both"/>
      </w:pPr>
      <w:r>
        <w:t xml:space="preserve">Projekt Strategii Rozwoju Gminy </w:t>
      </w:r>
      <w:r w:rsidR="000F2D40">
        <w:t>Puszcza Mariańska</w:t>
      </w:r>
      <w:r w:rsidR="009209D4">
        <w:t xml:space="preserve"> na lata 2025 - 2035</w:t>
      </w:r>
      <w:r>
        <w:t xml:space="preserve"> podlega konsultacjom: </w:t>
      </w:r>
    </w:p>
    <w:p w:rsidR="009209D4" w:rsidRDefault="00972B4D" w:rsidP="00FA53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 mieszkańcami </w:t>
      </w:r>
      <w:r w:rsidR="009209D4">
        <w:t>Gminy Puszcza Mariańska</w:t>
      </w:r>
      <w:r>
        <w:t xml:space="preserve">, </w:t>
      </w:r>
    </w:p>
    <w:p w:rsidR="009209D4" w:rsidRDefault="00972B4D" w:rsidP="00FA53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 lokalnymi partnerami społecznymi i gospodarczymi, w szczególności z działającymi na terenie gminy organizacjami pozarządowymi i przedsiębiorcami, </w:t>
      </w:r>
    </w:p>
    <w:p w:rsidR="009209D4" w:rsidRDefault="00972B4D" w:rsidP="00FA53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 sąsiednimi gminami oraz ich związkami,</w:t>
      </w:r>
    </w:p>
    <w:p w:rsidR="009D4A37" w:rsidRDefault="00972B4D" w:rsidP="00FA53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 Dyrektorem Regionalnego Zarządu Gospodarki Wodnej w </w:t>
      </w:r>
      <w:r w:rsidR="009209D4">
        <w:t>War</w:t>
      </w:r>
      <w:r w:rsidR="009D4A37">
        <w:t>szawie</w:t>
      </w:r>
      <w:r>
        <w:t xml:space="preserve"> – Państwowe Gospodarstwo Wodne Wody Polskie.</w:t>
      </w:r>
    </w:p>
    <w:p w:rsidR="009D4A37" w:rsidRDefault="009D4A37" w:rsidP="00FA530B">
      <w:pPr>
        <w:spacing w:after="0" w:line="240" w:lineRule="auto"/>
        <w:jc w:val="both"/>
      </w:pPr>
    </w:p>
    <w:p w:rsidR="009D4A37" w:rsidRPr="009D4A37" w:rsidRDefault="00972B4D" w:rsidP="00FA530B">
      <w:pPr>
        <w:spacing w:after="0"/>
        <w:jc w:val="both"/>
        <w:rPr>
          <w:b/>
        </w:rPr>
      </w:pPr>
      <w:r w:rsidRPr="009D4A37">
        <w:rPr>
          <w:b/>
        </w:rPr>
        <w:t xml:space="preserve">§ 3. Termin rozpoczęcia i zakończenia konsultacji </w:t>
      </w:r>
    </w:p>
    <w:p w:rsidR="009D4A37" w:rsidRDefault="00972B4D" w:rsidP="00FA530B">
      <w:pPr>
        <w:pStyle w:val="Akapitzlist"/>
        <w:numPr>
          <w:ilvl w:val="0"/>
          <w:numId w:val="6"/>
        </w:numPr>
        <w:spacing w:after="0"/>
        <w:jc w:val="both"/>
      </w:pPr>
      <w:r>
        <w:t xml:space="preserve">Konsultacje przeprowadzane będą w terminie od  </w:t>
      </w:r>
      <w:r w:rsidR="00821209">
        <w:t xml:space="preserve">29 </w:t>
      </w:r>
      <w:r w:rsidR="009D4A37">
        <w:t>maja 2025</w:t>
      </w:r>
      <w:r>
        <w:t xml:space="preserve">r. do </w:t>
      </w:r>
      <w:r w:rsidR="007C6E19">
        <w:t>4 lipca</w:t>
      </w:r>
      <w:r w:rsidR="009D4A37">
        <w:t xml:space="preserve"> 2025</w:t>
      </w:r>
      <w:r>
        <w:t xml:space="preserve">r. </w:t>
      </w:r>
    </w:p>
    <w:p w:rsidR="009D4A37" w:rsidRDefault="00972B4D" w:rsidP="00FA530B">
      <w:pPr>
        <w:pStyle w:val="Akapitzlist"/>
        <w:numPr>
          <w:ilvl w:val="0"/>
          <w:numId w:val="6"/>
        </w:numPr>
        <w:spacing w:after="0"/>
        <w:jc w:val="both"/>
      </w:pPr>
      <w:r>
        <w:t xml:space="preserve">Nieprzekazanie opinii, uwag co do projektu Strategii Rozwoju Gminy </w:t>
      </w:r>
      <w:r w:rsidR="009D4A37">
        <w:t>Puszcza Mariańska na lata 2025 - 2035</w:t>
      </w:r>
      <w:r>
        <w:t xml:space="preserve"> w terminie, o którym mowa w ust. 1, oznacza rezygnację z ich przedstawienia.</w:t>
      </w:r>
    </w:p>
    <w:p w:rsidR="009D4A37" w:rsidRDefault="009D4A37" w:rsidP="00FA530B">
      <w:pPr>
        <w:spacing w:after="0"/>
        <w:jc w:val="both"/>
      </w:pPr>
    </w:p>
    <w:p w:rsidR="009D4A37" w:rsidRPr="009D4A37" w:rsidRDefault="00972B4D" w:rsidP="00FA530B">
      <w:pPr>
        <w:spacing w:after="0"/>
        <w:jc w:val="both"/>
        <w:rPr>
          <w:b/>
        </w:rPr>
      </w:pPr>
      <w:r w:rsidRPr="009D4A37">
        <w:rPr>
          <w:b/>
        </w:rPr>
        <w:t xml:space="preserve"> § 4. Sposób udostępniania dokumentacji </w:t>
      </w:r>
    </w:p>
    <w:p w:rsidR="009D4A37" w:rsidRDefault="00972B4D" w:rsidP="00FA530B">
      <w:pPr>
        <w:spacing w:after="0"/>
        <w:jc w:val="both"/>
      </w:pPr>
      <w:r>
        <w:t>Ogłoszenie wraz z zaproszeniem do udziału w konsultacjach społecznych i dokumentacja dotycząca przedm</w:t>
      </w:r>
      <w:r w:rsidR="007C6E19">
        <w:t>iotu konsultacji będzie dostępna</w:t>
      </w:r>
      <w:r>
        <w:t xml:space="preserve"> od dnia </w:t>
      </w:r>
      <w:r w:rsidR="007C6E19">
        <w:t>29 maja 2025</w:t>
      </w:r>
      <w:r>
        <w:t xml:space="preserve"> r.: </w:t>
      </w:r>
    </w:p>
    <w:p w:rsidR="009D4A37" w:rsidRDefault="00972B4D" w:rsidP="00FA530B">
      <w:pPr>
        <w:pStyle w:val="Akapitzlist"/>
        <w:numPr>
          <w:ilvl w:val="0"/>
          <w:numId w:val="7"/>
        </w:numPr>
        <w:spacing w:after="0"/>
        <w:jc w:val="both"/>
      </w:pPr>
      <w:r>
        <w:t xml:space="preserve">na tablicy ogłoszeń Urzędu Gminy </w:t>
      </w:r>
      <w:r w:rsidR="009D4A37">
        <w:t>Puszcza Mariańska</w:t>
      </w:r>
    </w:p>
    <w:p w:rsidR="009D4A37" w:rsidRDefault="00972B4D" w:rsidP="00FA530B">
      <w:pPr>
        <w:pStyle w:val="Akapitzlist"/>
        <w:numPr>
          <w:ilvl w:val="0"/>
          <w:numId w:val="7"/>
        </w:numPr>
        <w:spacing w:after="0"/>
        <w:jc w:val="both"/>
      </w:pPr>
      <w:r>
        <w:t xml:space="preserve">na stronie internetowej Urzędu Gminy </w:t>
      </w:r>
      <w:r w:rsidR="009D4A37">
        <w:t>Puszcza Mariańska</w:t>
      </w:r>
      <w:r>
        <w:t>: www.</w:t>
      </w:r>
      <w:r w:rsidR="009D4A37" w:rsidRPr="009D4A37">
        <w:t xml:space="preserve"> </w:t>
      </w:r>
      <w:hyperlink r:id="rId6" w:history="1">
        <w:r w:rsidR="009D4A37" w:rsidRPr="00CE0173">
          <w:rPr>
            <w:rStyle w:val="Hipercze"/>
          </w:rPr>
          <w:t>www.puszcza-marianska.pl</w:t>
        </w:r>
      </w:hyperlink>
      <w:r>
        <w:t>,</w:t>
      </w:r>
    </w:p>
    <w:p w:rsidR="009D4A37" w:rsidRDefault="00972B4D" w:rsidP="00FA530B">
      <w:pPr>
        <w:pStyle w:val="Akapitzlist"/>
        <w:numPr>
          <w:ilvl w:val="0"/>
          <w:numId w:val="7"/>
        </w:numPr>
        <w:spacing w:after="0"/>
        <w:jc w:val="both"/>
        <w:rPr>
          <w:rStyle w:val="Hipercze"/>
        </w:rPr>
      </w:pPr>
      <w:r>
        <w:t xml:space="preserve">w Biuletynie Informacji Publicznej Urzędu Gminy </w:t>
      </w:r>
      <w:r w:rsidR="009D4A37">
        <w:t xml:space="preserve">Puszcza Mariańska </w:t>
      </w:r>
      <w:hyperlink r:id="rId7" w:history="1">
        <w:r w:rsidR="009D4A37" w:rsidRPr="00CE0173">
          <w:rPr>
            <w:rStyle w:val="Hipercze"/>
          </w:rPr>
          <w:t>https://bip.puszcza-marianska.pl/</w:t>
        </w:r>
      </w:hyperlink>
    </w:p>
    <w:p w:rsidR="00FA530B" w:rsidRDefault="00FA530B" w:rsidP="00FA530B">
      <w:pPr>
        <w:spacing w:after="0"/>
        <w:jc w:val="both"/>
      </w:pPr>
    </w:p>
    <w:p w:rsidR="009D4A37" w:rsidRPr="009D4A37" w:rsidRDefault="00972B4D" w:rsidP="00FA530B">
      <w:pPr>
        <w:spacing w:after="0"/>
        <w:jc w:val="both"/>
        <w:rPr>
          <w:b/>
        </w:rPr>
      </w:pPr>
      <w:r w:rsidRPr="009D4A37">
        <w:rPr>
          <w:b/>
        </w:rPr>
        <w:t xml:space="preserve">§ 5. Formy konsultacji </w:t>
      </w:r>
    </w:p>
    <w:p w:rsidR="00697079" w:rsidRDefault="00972B4D" w:rsidP="00FA530B">
      <w:pPr>
        <w:spacing w:after="0"/>
        <w:jc w:val="both"/>
      </w:pPr>
      <w:r>
        <w:t xml:space="preserve">Konsultacje przeprowadza się w następujących formach: </w:t>
      </w:r>
    </w:p>
    <w:p w:rsidR="007C6E19" w:rsidRDefault="00972B4D" w:rsidP="00FA530B">
      <w:pPr>
        <w:pStyle w:val="Akapitzlist"/>
        <w:numPr>
          <w:ilvl w:val="0"/>
          <w:numId w:val="9"/>
        </w:numPr>
        <w:spacing w:after="0"/>
        <w:jc w:val="both"/>
      </w:pPr>
      <w:r>
        <w:lastRenderedPageBreak/>
        <w:t>pisemnej – poprzez przesłanie pism / wniosków o wydanie opinii do samorządów i instytucj</w:t>
      </w:r>
      <w:r w:rsidR="00697079">
        <w:t>i, o których mowa w § 2</w:t>
      </w:r>
      <w:r>
        <w:t>;</w:t>
      </w:r>
    </w:p>
    <w:p w:rsidR="00697079" w:rsidRDefault="00972B4D" w:rsidP="00FA530B">
      <w:pPr>
        <w:pStyle w:val="Akapitzlist"/>
        <w:numPr>
          <w:ilvl w:val="0"/>
          <w:numId w:val="9"/>
        </w:numPr>
        <w:spacing w:after="0"/>
        <w:jc w:val="both"/>
      </w:pPr>
      <w:r>
        <w:t xml:space="preserve">pisemnej za pomocą wypełnionego i podpisanego formularza zgłaszania uwag, stanowiącego załącznik nr 2 do niniejszego zarządzenia, który zostanie również opublikowany wraz z projektem strategii, w następujący sposób: </w:t>
      </w:r>
    </w:p>
    <w:p w:rsidR="00697079" w:rsidRDefault="00972B4D" w:rsidP="00FA530B">
      <w:pPr>
        <w:pStyle w:val="Akapitzlist"/>
        <w:numPr>
          <w:ilvl w:val="0"/>
          <w:numId w:val="11"/>
        </w:numPr>
        <w:spacing w:after="0"/>
        <w:ind w:left="993" w:hanging="284"/>
        <w:jc w:val="both"/>
      </w:pPr>
      <w:r>
        <w:t xml:space="preserve">w siedzibie Urzędu Gminy </w:t>
      </w:r>
      <w:r w:rsidR="00697079">
        <w:t>Puszcza Mariańska</w:t>
      </w:r>
      <w:r w:rsidR="0049514B">
        <w:t>, ul. Stanisława Papczyńskiego 1</w:t>
      </w:r>
      <w:r w:rsidR="00697079">
        <w:t>, 96-330 Puszcza Mariańska</w:t>
      </w:r>
      <w:r>
        <w:t xml:space="preserve">, poprzez złożenie </w:t>
      </w:r>
      <w:r w:rsidR="00697079">
        <w:t>w sekretariacie</w:t>
      </w:r>
      <w:r>
        <w:t xml:space="preserve">, </w:t>
      </w:r>
    </w:p>
    <w:p w:rsidR="00697079" w:rsidRDefault="00972B4D" w:rsidP="00FA530B">
      <w:pPr>
        <w:pStyle w:val="Akapitzlist"/>
        <w:numPr>
          <w:ilvl w:val="0"/>
          <w:numId w:val="11"/>
        </w:numPr>
        <w:spacing w:after="0"/>
        <w:ind w:left="993" w:hanging="284"/>
        <w:jc w:val="both"/>
      </w:pPr>
      <w:r>
        <w:t xml:space="preserve">pocztą na adres </w:t>
      </w:r>
      <w:r w:rsidR="005D2009">
        <w:t>u</w:t>
      </w:r>
      <w:r>
        <w:t>rzędu</w:t>
      </w:r>
      <w:r w:rsidR="005D2009">
        <w:t xml:space="preserve">: </w:t>
      </w:r>
      <w:r>
        <w:t xml:space="preserve"> </w:t>
      </w:r>
      <w:r w:rsidR="007C6E19">
        <w:t>Urząd</w:t>
      </w:r>
      <w:r w:rsidR="005D2009">
        <w:t xml:space="preserve"> Gminy Puszcza Mariańska</w:t>
      </w:r>
      <w:r w:rsidR="0049514B">
        <w:t>, ul. Stanisława Papczyńskiego 1</w:t>
      </w:r>
      <w:r w:rsidR="005D2009">
        <w:t>, 96-330 Puszcza Mariańska</w:t>
      </w:r>
      <w:r>
        <w:t xml:space="preserve">, </w:t>
      </w:r>
    </w:p>
    <w:p w:rsidR="000732B9" w:rsidRDefault="00972B4D" w:rsidP="00FA530B">
      <w:pPr>
        <w:pStyle w:val="Akapitzlist"/>
        <w:numPr>
          <w:ilvl w:val="0"/>
          <w:numId w:val="11"/>
        </w:numPr>
        <w:spacing w:after="0"/>
        <w:ind w:left="993" w:hanging="284"/>
        <w:jc w:val="both"/>
      </w:pPr>
      <w:r>
        <w:t xml:space="preserve">za pomocą poczty elektronicznej na adres: </w:t>
      </w:r>
      <w:hyperlink r:id="rId8" w:history="1">
        <w:r w:rsidR="00697079" w:rsidRPr="00FA530B">
          <w:rPr>
            <w:rStyle w:val="Hipercze"/>
            <w:rFonts w:cstheme="minorHAnsi"/>
            <w:shd w:val="clear" w:color="auto" w:fill="FFFFFF"/>
          </w:rPr>
          <w:t>urzad@puszcza-marianska.pl</w:t>
        </w:r>
      </w:hyperlink>
      <w:r w:rsidR="00697079" w:rsidRPr="00FA53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t xml:space="preserve">lub poprzez system </w:t>
      </w:r>
      <w:proofErr w:type="spellStart"/>
      <w:r>
        <w:t>ePU</w:t>
      </w:r>
      <w:r w:rsidR="00697079">
        <w:t>AP</w:t>
      </w:r>
      <w:proofErr w:type="spellEnd"/>
      <w:r w:rsidR="00697079">
        <w:t>, adres skrytki Urzędu Gminy Puszcza Mariańska</w:t>
      </w:r>
      <w:r w:rsidRPr="00FA530B">
        <w:rPr>
          <w:rFonts w:cstheme="minorHAnsi"/>
        </w:rPr>
        <w:t xml:space="preserve">: </w:t>
      </w:r>
      <w:hyperlink r:id="rId9" w:history="1">
        <w:r w:rsidR="00697079" w:rsidRPr="00FA530B">
          <w:rPr>
            <w:rStyle w:val="Hipercze"/>
            <w:rFonts w:cstheme="minorHAnsi"/>
            <w:color w:val="000000"/>
            <w:shd w:val="clear" w:color="auto" w:fill="FFFFFF"/>
          </w:rPr>
          <w:t>/9dfpma156w/</w:t>
        </w:r>
      </w:hyperlink>
      <w:r>
        <w:t xml:space="preserve">skrytka - za ważne uznaje się stanowiska przesłane w postaci skanu podpisanego formularza zgłaszania uwag lub dokumentu podpisanego elektronicznie (za pomocą podpisu zaufanego, bezpiecznego kwalifikowanego podpisu elektronicznego); </w:t>
      </w:r>
    </w:p>
    <w:p w:rsidR="007C6E19" w:rsidRDefault="00972B4D" w:rsidP="00FA530B">
      <w:pPr>
        <w:pStyle w:val="Akapitzlist"/>
        <w:numPr>
          <w:ilvl w:val="0"/>
          <w:numId w:val="9"/>
        </w:numPr>
        <w:spacing w:after="0"/>
        <w:jc w:val="both"/>
      </w:pPr>
      <w:bookmarkStart w:id="0" w:name="_GoBack"/>
      <w:r>
        <w:t xml:space="preserve">spotkania publicznego – dedykowane spotkanie konsultacyjne odbędzie się w dniu </w:t>
      </w:r>
      <w:r w:rsidR="007C6E19">
        <w:t>18 czerwca 2025r. o godzinie 17</w:t>
      </w:r>
      <w:r>
        <w:t>:00</w:t>
      </w:r>
      <w:bookmarkEnd w:id="0"/>
      <w:r>
        <w:t xml:space="preserve">. Program spotkania zakłada krótką prezentację zrealizowanych prac i projektu Strategii Rozwoju Gminy </w:t>
      </w:r>
      <w:r w:rsidR="007C6E19">
        <w:t>Puszcza Mariańska na lata 2025 - 2035</w:t>
      </w:r>
      <w:r>
        <w:t xml:space="preserve">, a następnie możliwość zgłaszania uwag i dyskusji. </w:t>
      </w:r>
      <w:r w:rsidR="007C6E19">
        <w:t>Opinie i uwagi</w:t>
      </w:r>
      <w:r>
        <w:t xml:space="preserve"> będą przyjmowane do dnia </w:t>
      </w:r>
      <w:r w:rsidR="007C6E19">
        <w:t>4 lipca 2025</w:t>
      </w:r>
      <w:r>
        <w:t xml:space="preserve">r. </w:t>
      </w:r>
    </w:p>
    <w:p w:rsidR="00227E76" w:rsidRDefault="00227E76" w:rsidP="00227E76">
      <w:pPr>
        <w:pStyle w:val="Akapitzlist"/>
        <w:spacing w:after="0"/>
        <w:jc w:val="both"/>
      </w:pPr>
    </w:p>
    <w:p w:rsidR="007C6E19" w:rsidRPr="00FA530B" w:rsidRDefault="00972B4D" w:rsidP="00FA530B">
      <w:pPr>
        <w:spacing w:after="0"/>
        <w:rPr>
          <w:b/>
        </w:rPr>
      </w:pPr>
      <w:r w:rsidRPr="00FA530B">
        <w:rPr>
          <w:b/>
        </w:rPr>
        <w:t>§ 6. Komórka organizacyjna odpowiedzialna za konsultacje</w:t>
      </w:r>
    </w:p>
    <w:p w:rsidR="00FA530B" w:rsidRDefault="007C6E19" w:rsidP="00FA530B">
      <w:pPr>
        <w:spacing w:after="0"/>
        <w:jc w:val="both"/>
      </w:pPr>
      <w:r>
        <w:t xml:space="preserve"> </w:t>
      </w:r>
      <w:r w:rsidR="00972B4D">
        <w:t xml:space="preserve">Komórką odpowiedzialną za merytoryczny zakres przedmiotowych konsultacji jest </w:t>
      </w:r>
      <w:r w:rsidR="00FA530B">
        <w:t>: Urząd Gminy Puszcza Mariańska. Ul. Papczyńskiego 1, 96-330 Puszcza Mariańska - samodzielne stanowisko ds. zagospodarowania przestrzennego.</w:t>
      </w:r>
    </w:p>
    <w:p w:rsidR="00227E76" w:rsidRDefault="00227E76" w:rsidP="00FA530B">
      <w:pPr>
        <w:spacing w:after="0"/>
        <w:jc w:val="both"/>
      </w:pPr>
    </w:p>
    <w:p w:rsidR="00FA530B" w:rsidRPr="00FA530B" w:rsidRDefault="00FA530B" w:rsidP="00FA530B">
      <w:pPr>
        <w:spacing w:after="0"/>
        <w:jc w:val="both"/>
        <w:rPr>
          <w:b/>
        </w:rPr>
      </w:pPr>
      <w:r w:rsidRPr="00FA530B">
        <w:rPr>
          <w:rFonts w:cstheme="minorHAnsi"/>
          <w:b/>
        </w:rPr>
        <w:t>§</w:t>
      </w:r>
      <w:r w:rsidRPr="00FA530B">
        <w:rPr>
          <w:b/>
        </w:rPr>
        <w:t xml:space="preserve">7. </w:t>
      </w:r>
      <w:r w:rsidR="00972B4D" w:rsidRPr="00FA530B">
        <w:rPr>
          <w:b/>
        </w:rPr>
        <w:t xml:space="preserve">Postanowienia końcowe </w:t>
      </w:r>
    </w:p>
    <w:p w:rsidR="00FA530B" w:rsidRDefault="00972B4D" w:rsidP="00FA530B">
      <w:pPr>
        <w:pStyle w:val="Akapitzlist"/>
        <w:numPr>
          <w:ilvl w:val="0"/>
          <w:numId w:val="14"/>
        </w:numPr>
        <w:spacing w:after="0"/>
        <w:jc w:val="both"/>
      </w:pPr>
      <w:r>
        <w:t xml:space="preserve">Konsultacje są ważne bez względu na liczbę uczestniczących w nich osób i podmiotów oraz zgłoszonych opinii, uwag. </w:t>
      </w:r>
    </w:p>
    <w:p w:rsidR="00FA530B" w:rsidRDefault="00972B4D" w:rsidP="00FA530B">
      <w:pPr>
        <w:pStyle w:val="Akapitzlist"/>
        <w:numPr>
          <w:ilvl w:val="0"/>
          <w:numId w:val="14"/>
        </w:numPr>
        <w:spacing w:after="0"/>
        <w:jc w:val="both"/>
      </w:pPr>
      <w:r>
        <w:t xml:space="preserve">Po zakończeniu procesu konsultacji sporządza się sprawozdanie z przebiegu i wyników konsultacji społecznych, zawierające co najmniej informacje o: </w:t>
      </w:r>
    </w:p>
    <w:p w:rsidR="00FA530B" w:rsidRDefault="00972B4D" w:rsidP="00FA530B">
      <w:pPr>
        <w:pStyle w:val="Akapitzlist"/>
        <w:numPr>
          <w:ilvl w:val="0"/>
          <w:numId w:val="16"/>
        </w:numPr>
        <w:spacing w:after="0"/>
        <w:ind w:left="1134" w:hanging="425"/>
        <w:jc w:val="both"/>
      </w:pPr>
      <w:r>
        <w:t xml:space="preserve">celu konsultacji, </w:t>
      </w:r>
    </w:p>
    <w:p w:rsidR="00FA530B" w:rsidRDefault="00972B4D" w:rsidP="00FA530B">
      <w:pPr>
        <w:pStyle w:val="Akapitzlist"/>
        <w:numPr>
          <w:ilvl w:val="0"/>
          <w:numId w:val="16"/>
        </w:numPr>
        <w:spacing w:after="0"/>
        <w:ind w:left="1134" w:hanging="425"/>
        <w:jc w:val="both"/>
      </w:pPr>
      <w:r>
        <w:t xml:space="preserve">podmiotach zaangażowanych w konsultacje, </w:t>
      </w:r>
    </w:p>
    <w:p w:rsidR="00FA530B" w:rsidRDefault="00972B4D" w:rsidP="00FA530B">
      <w:pPr>
        <w:pStyle w:val="Akapitzlist"/>
        <w:numPr>
          <w:ilvl w:val="0"/>
          <w:numId w:val="16"/>
        </w:numPr>
        <w:spacing w:after="0"/>
        <w:ind w:left="1134" w:hanging="425"/>
        <w:jc w:val="both"/>
      </w:pPr>
      <w:r>
        <w:t xml:space="preserve">przebiegu i wykorzystanych formach konsultacji, </w:t>
      </w:r>
    </w:p>
    <w:p w:rsidR="00FA530B" w:rsidRDefault="00972B4D" w:rsidP="00FA530B">
      <w:pPr>
        <w:pStyle w:val="Akapitzlist"/>
        <w:numPr>
          <w:ilvl w:val="0"/>
          <w:numId w:val="16"/>
        </w:numPr>
        <w:spacing w:after="0"/>
        <w:ind w:left="1134" w:hanging="425"/>
        <w:jc w:val="both"/>
      </w:pPr>
      <w:r>
        <w:t>liczbie osób i/lub organizacji/podmiotów uczestniczących w konsultacjach,</w:t>
      </w:r>
    </w:p>
    <w:p w:rsidR="00FA530B" w:rsidRDefault="00972B4D" w:rsidP="00FA530B">
      <w:pPr>
        <w:pStyle w:val="Akapitzlist"/>
        <w:numPr>
          <w:ilvl w:val="0"/>
          <w:numId w:val="16"/>
        </w:numPr>
        <w:spacing w:after="0"/>
        <w:ind w:left="1134" w:hanging="425"/>
        <w:jc w:val="both"/>
      </w:pPr>
      <w:r>
        <w:t>wynikach konsultacji wraz z uzasadnieniem uwzględnienia lub nieuwzględnienia poszczególnych opinii, uwag zgłoszonych w trakcie konsultacji (ustosunkowanie się do zgłoszonych opinii, uwag wraz z uzasadnieniem).</w:t>
      </w:r>
    </w:p>
    <w:p w:rsidR="00FA530B" w:rsidRDefault="00972B4D" w:rsidP="00FA530B">
      <w:pPr>
        <w:pStyle w:val="Akapitzlist"/>
        <w:numPr>
          <w:ilvl w:val="0"/>
          <w:numId w:val="14"/>
        </w:numPr>
        <w:spacing w:after="0"/>
        <w:jc w:val="both"/>
      </w:pPr>
      <w:r>
        <w:t xml:space="preserve">Sprawozdanie, o którym mowa w ust. 2, zamieszcza się na stronie internetowej Urzędu Gminy </w:t>
      </w:r>
      <w:r w:rsidR="00FA530B">
        <w:t>Puszcza Mariańska</w:t>
      </w:r>
      <w:r>
        <w:t xml:space="preserve"> i w Biuletynie Informacji Publicznej Urzędu Gminy </w:t>
      </w:r>
      <w:r w:rsidR="00FA530B">
        <w:t xml:space="preserve">Puszcza Mariańska </w:t>
      </w:r>
      <w:r>
        <w:t xml:space="preserve">nie </w:t>
      </w:r>
      <w:r w:rsidR="00FA530B">
        <w:t>później</w:t>
      </w:r>
      <w:r>
        <w:t xml:space="preserve"> niż w ciągu 30 dni od terminu zakończenia konsultacji.</w:t>
      </w:r>
    </w:p>
    <w:p w:rsidR="00227E76" w:rsidRDefault="00227E76" w:rsidP="0063265B">
      <w:pPr>
        <w:pStyle w:val="Akapitzlist"/>
        <w:spacing w:after="0"/>
        <w:jc w:val="both"/>
      </w:pPr>
    </w:p>
    <w:p w:rsidR="00C132FA" w:rsidRDefault="00972B4D" w:rsidP="00C132FA">
      <w:pPr>
        <w:spacing w:after="0"/>
        <w:jc w:val="both"/>
        <w:rPr>
          <w:b/>
        </w:rPr>
      </w:pPr>
      <w:r w:rsidRPr="00FA530B">
        <w:rPr>
          <w:b/>
        </w:rPr>
        <w:t xml:space="preserve"> § 8. </w:t>
      </w:r>
      <w:r w:rsidR="00FA530B" w:rsidRPr="00FA530B">
        <w:rPr>
          <w:b/>
        </w:rPr>
        <w:t>Uchwała</w:t>
      </w:r>
      <w:r w:rsidRPr="00FA530B">
        <w:rPr>
          <w:b/>
        </w:rPr>
        <w:t xml:space="preserve"> wchodzi w życie z dniem podpisania. </w:t>
      </w:r>
    </w:p>
    <w:p w:rsidR="00213FCB" w:rsidRPr="00C132FA" w:rsidRDefault="00C132FA" w:rsidP="00C132FA">
      <w:pPr>
        <w:spacing w:after="0"/>
        <w:jc w:val="right"/>
        <w:rPr>
          <w:b/>
        </w:rPr>
      </w:pPr>
      <w:r>
        <w:t>Przewodniczący</w:t>
      </w:r>
      <w:r>
        <w:rPr>
          <w:b/>
        </w:rPr>
        <w:t xml:space="preserve"> </w:t>
      </w:r>
      <w:r>
        <w:t>Rady</w:t>
      </w:r>
      <w:r w:rsidR="00972B4D">
        <w:t xml:space="preserve"> Gminy </w:t>
      </w:r>
    </w:p>
    <w:p w:rsidR="00227E76" w:rsidRDefault="00227E76" w:rsidP="00FA530B">
      <w:pPr>
        <w:spacing w:after="0"/>
        <w:jc w:val="right"/>
      </w:pPr>
    </w:p>
    <w:p w:rsidR="00FA530B" w:rsidRDefault="00C132FA" w:rsidP="00C132FA">
      <w:pPr>
        <w:spacing w:after="0"/>
        <w:jc w:val="center"/>
      </w:pPr>
      <w:r>
        <w:t xml:space="preserve">                                                                                                                                       Wiesław Pietras</w:t>
      </w:r>
    </w:p>
    <w:sectPr w:rsidR="00FA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A17"/>
    <w:multiLevelType w:val="hybridMultilevel"/>
    <w:tmpl w:val="09789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0AA5"/>
    <w:multiLevelType w:val="hybridMultilevel"/>
    <w:tmpl w:val="284C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2EBD"/>
    <w:multiLevelType w:val="hybridMultilevel"/>
    <w:tmpl w:val="6960004C"/>
    <w:lvl w:ilvl="0" w:tplc="DA72DF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3CEF"/>
    <w:multiLevelType w:val="hybridMultilevel"/>
    <w:tmpl w:val="B0D6B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2186"/>
    <w:multiLevelType w:val="hybridMultilevel"/>
    <w:tmpl w:val="203E532C"/>
    <w:lvl w:ilvl="0" w:tplc="C23E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58D"/>
    <w:multiLevelType w:val="hybridMultilevel"/>
    <w:tmpl w:val="8FB244E4"/>
    <w:lvl w:ilvl="0" w:tplc="34924F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D70C6"/>
    <w:multiLevelType w:val="hybridMultilevel"/>
    <w:tmpl w:val="673AB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568B5"/>
    <w:multiLevelType w:val="hybridMultilevel"/>
    <w:tmpl w:val="D42C2AEE"/>
    <w:lvl w:ilvl="0" w:tplc="DA72DF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4647427"/>
    <w:multiLevelType w:val="hybridMultilevel"/>
    <w:tmpl w:val="1688A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B3717"/>
    <w:multiLevelType w:val="hybridMultilevel"/>
    <w:tmpl w:val="B79C6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E1A1B"/>
    <w:multiLevelType w:val="hybridMultilevel"/>
    <w:tmpl w:val="665C5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3730C"/>
    <w:multiLevelType w:val="hybridMultilevel"/>
    <w:tmpl w:val="D4D4423A"/>
    <w:lvl w:ilvl="0" w:tplc="DA72D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D7C9A"/>
    <w:multiLevelType w:val="hybridMultilevel"/>
    <w:tmpl w:val="5EC2B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04164"/>
    <w:multiLevelType w:val="hybridMultilevel"/>
    <w:tmpl w:val="BED48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721E"/>
    <w:multiLevelType w:val="hybridMultilevel"/>
    <w:tmpl w:val="51583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A5D13"/>
    <w:multiLevelType w:val="hybridMultilevel"/>
    <w:tmpl w:val="77E4E5E8"/>
    <w:lvl w:ilvl="0" w:tplc="DA72D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A2CF7"/>
    <w:multiLevelType w:val="hybridMultilevel"/>
    <w:tmpl w:val="AF1EB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6"/>
  </w:num>
  <w:num w:numId="9">
    <w:abstractNumId w:val="10"/>
  </w:num>
  <w:num w:numId="10">
    <w:abstractNumId w:val="0"/>
  </w:num>
  <w:num w:numId="11">
    <w:abstractNumId w:val="13"/>
  </w:num>
  <w:num w:numId="12">
    <w:abstractNumId w:val="12"/>
  </w:num>
  <w:num w:numId="13">
    <w:abstractNumId w:val="1"/>
  </w:num>
  <w:num w:numId="14">
    <w:abstractNumId w:val="11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02"/>
    <w:rsid w:val="000732B9"/>
    <w:rsid w:val="000F2D40"/>
    <w:rsid w:val="0019056F"/>
    <w:rsid w:val="00213FCB"/>
    <w:rsid w:val="00227E76"/>
    <w:rsid w:val="003D2CE8"/>
    <w:rsid w:val="00451A7F"/>
    <w:rsid w:val="0049514B"/>
    <w:rsid w:val="005D2009"/>
    <w:rsid w:val="0063265B"/>
    <w:rsid w:val="00697079"/>
    <w:rsid w:val="007C6E19"/>
    <w:rsid w:val="007D5B26"/>
    <w:rsid w:val="00821209"/>
    <w:rsid w:val="009209D4"/>
    <w:rsid w:val="00972B4D"/>
    <w:rsid w:val="009D4A37"/>
    <w:rsid w:val="00C132FA"/>
    <w:rsid w:val="00F76F02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A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2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A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uszcza-mariansk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puszcza-marian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zcza-mariansk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profil-urzedu/9dfpma156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10</cp:revision>
  <cp:lastPrinted>2025-05-13T06:45:00Z</cp:lastPrinted>
  <dcterms:created xsi:type="dcterms:W3CDTF">2025-04-25T09:40:00Z</dcterms:created>
  <dcterms:modified xsi:type="dcterms:W3CDTF">2025-05-13T08:11:00Z</dcterms:modified>
</cp:coreProperties>
</file>