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0D9F6" w14:textId="77777777" w:rsidR="009B4642" w:rsidRDefault="00000000">
      <w:pPr>
        <w:pStyle w:val="Textbody"/>
        <w:spacing w:line="240" w:lineRule="auto"/>
        <w:ind w:left="5613"/>
        <w:rPr>
          <w:rFonts w:ascii="Times New Roman" w:hAnsi="Times New Roman"/>
        </w:rPr>
      </w:pPr>
      <w:r>
        <w:rPr>
          <w:rFonts w:ascii="Times New Roman" w:hAnsi="Times New Roman"/>
        </w:rPr>
        <w:t>Załącznik do Uchwały Nr…..</w:t>
      </w:r>
      <w:r>
        <w:rPr>
          <w:rFonts w:ascii="Times New Roman" w:hAnsi="Times New Roman"/>
        </w:rPr>
        <w:br/>
        <w:t>Rady Gminy w Puszczy Mariańskiej</w:t>
      </w:r>
      <w:r>
        <w:rPr>
          <w:rFonts w:ascii="Times New Roman" w:hAnsi="Times New Roman"/>
        </w:rPr>
        <w:br/>
        <w:t>z dnia...</w:t>
      </w:r>
    </w:p>
    <w:p w14:paraId="71768DA1" w14:textId="77777777" w:rsidR="009B4642" w:rsidRDefault="009B4642">
      <w:pPr>
        <w:pStyle w:val="Textbody"/>
        <w:spacing w:line="240" w:lineRule="auto"/>
        <w:rPr>
          <w:rFonts w:ascii="Times New Roman" w:hAnsi="Times New Roman"/>
        </w:rPr>
      </w:pPr>
    </w:p>
    <w:p w14:paraId="6C243C77" w14:textId="77777777" w:rsidR="009B4642" w:rsidRDefault="00000000">
      <w:pPr>
        <w:pStyle w:val="Textbody"/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Wieloletni program gospodarowania mieszkaniowym zasobem Gminy Puszcza Mariańska na lata 2026-2030</w:t>
      </w:r>
    </w:p>
    <w:p w14:paraId="45309F7C" w14:textId="77777777" w:rsidR="009B4642" w:rsidRDefault="009B4642">
      <w:pPr>
        <w:pStyle w:val="Textbody"/>
        <w:spacing w:line="240" w:lineRule="auto"/>
        <w:rPr>
          <w:rFonts w:ascii="Times New Roman" w:hAnsi="Times New Roman"/>
        </w:rPr>
      </w:pPr>
    </w:p>
    <w:p w14:paraId="7563346E" w14:textId="77777777" w:rsidR="009B4642" w:rsidRDefault="00000000">
      <w:pPr>
        <w:pStyle w:val="Textbody"/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Rozdział 1.</w:t>
      </w:r>
    </w:p>
    <w:p w14:paraId="79DF5EBD" w14:textId="77777777" w:rsidR="009B4642" w:rsidRDefault="00000000">
      <w:pPr>
        <w:pStyle w:val="Textbody"/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Prognoza dotycząca wielkości oraz stanu technicznego mieszkaniowego zasobu Gminy Puszcza Mariańska w poszczególnych latach</w:t>
      </w:r>
    </w:p>
    <w:p w14:paraId="09425F64" w14:textId="77777777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§ 1. 1. Mieszkaniowy zasób Gminy Puszcza Mariańska tworzą lokale stanowiące własność Gminy Puszcza Mariańska, a także pozostające w posiadaniu samoistnym Gminy Puszcza Mariańska.</w:t>
      </w:r>
    </w:p>
    <w:p w14:paraId="52523400" w14:textId="77777777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2. W okresie objętym wieloletnim programem gospodarowania mieszkaniowym zasobem Gminy Puszcza Mariańska zakładane jest utrzymanie zbliżonej do aktualnej liczby lokali tworzących ten zasób.</w:t>
      </w:r>
    </w:p>
    <w:p w14:paraId="36A1D871" w14:textId="77777777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Aktualną (wg stanu na 31 października 2025 roku) i prognozowaną wielkość zasobu mieszkaniowego Gminy Puszcza Mariańska przedstawia tabela nr 1.</w:t>
      </w:r>
    </w:p>
    <w:p w14:paraId="79F924DD" w14:textId="77777777" w:rsidR="009B4642" w:rsidRDefault="00000000">
      <w:pPr>
        <w:pStyle w:val="Textbody"/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Tabela nr 1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6"/>
        <w:gridCol w:w="1164"/>
        <w:gridCol w:w="1204"/>
        <w:gridCol w:w="1892"/>
        <w:gridCol w:w="1919"/>
        <w:gridCol w:w="2220"/>
      </w:tblGrid>
      <w:tr w:rsidR="009B4642" w14:paraId="13823ADF" w14:textId="77777777" w:rsidTr="006979CE">
        <w:trPr>
          <w:jc w:val="center"/>
        </w:trPr>
        <w:tc>
          <w:tcPr>
            <w:tcW w:w="1245" w:type="dxa"/>
          </w:tcPr>
          <w:p w14:paraId="66082CDE" w14:textId="77777777" w:rsidR="009B4642" w:rsidRDefault="009B4642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4" w:type="dxa"/>
          </w:tcPr>
          <w:p w14:paraId="62AE20C8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Liczba budynków</w:t>
            </w:r>
          </w:p>
        </w:tc>
        <w:tc>
          <w:tcPr>
            <w:tcW w:w="1204" w:type="dxa"/>
          </w:tcPr>
          <w:p w14:paraId="4D2C7438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Liczba lokali</w:t>
            </w:r>
          </w:p>
        </w:tc>
        <w:tc>
          <w:tcPr>
            <w:tcW w:w="1892" w:type="dxa"/>
          </w:tcPr>
          <w:p w14:paraId="3D7360D6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Pow. użytkowa lokali (mkw.)</w:t>
            </w:r>
          </w:p>
        </w:tc>
        <w:tc>
          <w:tcPr>
            <w:tcW w:w="1919" w:type="dxa"/>
          </w:tcPr>
          <w:p w14:paraId="0E56B914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Powierzchnia mieszkalna  lokali (</w:t>
            </w:r>
            <w:proofErr w:type="spellStart"/>
            <w:r>
              <w:rPr>
                <w:rFonts w:ascii="Times New Roman" w:hAnsi="Times New Roman"/>
              </w:rPr>
              <w:t>mkw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220" w:type="dxa"/>
          </w:tcPr>
          <w:p w14:paraId="3006E4BF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Możliwość sprzedaży (liczba lokali)</w:t>
            </w:r>
          </w:p>
        </w:tc>
      </w:tr>
      <w:tr w:rsidR="009B4642" w14:paraId="3A74EB01" w14:textId="77777777" w:rsidTr="006979CE">
        <w:trPr>
          <w:jc w:val="center"/>
        </w:trPr>
        <w:tc>
          <w:tcPr>
            <w:tcW w:w="1245" w:type="dxa"/>
          </w:tcPr>
          <w:p w14:paraId="06193B6E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31.10.2025</w:t>
            </w:r>
          </w:p>
        </w:tc>
        <w:tc>
          <w:tcPr>
            <w:tcW w:w="1164" w:type="dxa"/>
          </w:tcPr>
          <w:p w14:paraId="1109AA34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04" w:type="dxa"/>
          </w:tcPr>
          <w:p w14:paraId="3AD34C0E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1892" w:type="dxa"/>
          </w:tcPr>
          <w:p w14:paraId="571993A5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2656,74</w:t>
            </w:r>
          </w:p>
        </w:tc>
        <w:tc>
          <w:tcPr>
            <w:tcW w:w="1919" w:type="dxa"/>
          </w:tcPr>
          <w:p w14:paraId="0B4203A0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1607,75</w:t>
            </w:r>
          </w:p>
        </w:tc>
        <w:tc>
          <w:tcPr>
            <w:tcW w:w="2220" w:type="dxa"/>
          </w:tcPr>
          <w:p w14:paraId="7E91CD10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B4642" w14:paraId="41398896" w14:textId="77777777" w:rsidTr="006979CE">
        <w:trPr>
          <w:jc w:val="center"/>
        </w:trPr>
        <w:tc>
          <w:tcPr>
            <w:tcW w:w="1245" w:type="dxa"/>
          </w:tcPr>
          <w:p w14:paraId="32685982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164" w:type="dxa"/>
          </w:tcPr>
          <w:p w14:paraId="683EA964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04" w:type="dxa"/>
          </w:tcPr>
          <w:p w14:paraId="46F54103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1892" w:type="dxa"/>
          </w:tcPr>
          <w:p w14:paraId="49CBE835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2656,74</w:t>
            </w:r>
          </w:p>
        </w:tc>
        <w:tc>
          <w:tcPr>
            <w:tcW w:w="1919" w:type="dxa"/>
          </w:tcPr>
          <w:p w14:paraId="2E98041C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1607,75</w:t>
            </w:r>
          </w:p>
        </w:tc>
        <w:tc>
          <w:tcPr>
            <w:tcW w:w="2220" w:type="dxa"/>
          </w:tcPr>
          <w:p w14:paraId="18E26B42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B4642" w14:paraId="32062850" w14:textId="77777777" w:rsidTr="006979CE">
        <w:trPr>
          <w:jc w:val="center"/>
        </w:trPr>
        <w:tc>
          <w:tcPr>
            <w:tcW w:w="1245" w:type="dxa"/>
          </w:tcPr>
          <w:p w14:paraId="5739B284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164" w:type="dxa"/>
          </w:tcPr>
          <w:p w14:paraId="5B824B7E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04" w:type="dxa"/>
          </w:tcPr>
          <w:p w14:paraId="3096FCF0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892" w:type="dxa"/>
          </w:tcPr>
          <w:p w14:paraId="2B7246B3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2606,74</w:t>
            </w:r>
          </w:p>
        </w:tc>
        <w:tc>
          <w:tcPr>
            <w:tcW w:w="1919" w:type="dxa"/>
          </w:tcPr>
          <w:p w14:paraId="5A0F0DC1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1572,75</w:t>
            </w:r>
          </w:p>
        </w:tc>
        <w:tc>
          <w:tcPr>
            <w:tcW w:w="2220" w:type="dxa"/>
          </w:tcPr>
          <w:p w14:paraId="0E8F7EF5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9B4642" w14:paraId="34CB2F88" w14:textId="77777777" w:rsidTr="006979CE">
        <w:trPr>
          <w:jc w:val="center"/>
        </w:trPr>
        <w:tc>
          <w:tcPr>
            <w:tcW w:w="1245" w:type="dxa"/>
          </w:tcPr>
          <w:p w14:paraId="31455E74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1164" w:type="dxa"/>
          </w:tcPr>
          <w:p w14:paraId="4D45565E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04" w:type="dxa"/>
          </w:tcPr>
          <w:p w14:paraId="780F1FE6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892" w:type="dxa"/>
          </w:tcPr>
          <w:p w14:paraId="7747ACE4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2556,74</w:t>
            </w:r>
          </w:p>
        </w:tc>
        <w:tc>
          <w:tcPr>
            <w:tcW w:w="1919" w:type="dxa"/>
          </w:tcPr>
          <w:p w14:paraId="13C0AE3A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1537,75</w:t>
            </w:r>
          </w:p>
        </w:tc>
        <w:tc>
          <w:tcPr>
            <w:tcW w:w="2220" w:type="dxa"/>
          </w:tcPr>
          <w:p w14:paraId="61E8A33C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9B4642" w14:paraId="7C7E3704" w14:textId="77777777" w:rsidTr="006979CE">
        <w:trPr>
          <w:jc w:val="center"/>
        </w:trPr>
        <w:tc>
          <w:tcPr>
            <w:tcW w:w="1245" w:type="dxa"/>
          </w:tcPr>
          <w:p w14:paraId="71EB3C1C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2029</w:t>
            </w:r>
          </w:p>
        </w:tc>
        <w:tc>
          <w:tcPr>
            <w:tcW w:w="1164" w:type="dxa"/>
          </w:tcPr>
          <w:p w14:paraId="686DF7DA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04" w:type="dxa"/>
          </w:tcPr>
          <w:p w14:paraId="5DCA65CC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892" w:type="dxa"/>
          </w:tcPr>
          <w:p w14:paraId="38B029C3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2406,74</w:t>
            </w:r>
          </w:p>
        </w:tc>
        <w:tc>
          <w:tcPr>
            <w:tcW w:w="1919" w:type="dxa"/>
          </w:tcPr>
          <w:p w14:paraId="593EF1D5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1432,75</w:t>
            </w:r>
          </w:p>
        </w:tc>
        <w:tc>
          <w:tcPr>
            <w:tcW w:w="2220" w:type="dxa"/>
          </w:tcPr>
          <w:p w14:paraId="5ED069F8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9B4642" w14:paraId="6DBACD71" w14:textId="77777777" w:rsidTr="006979CE">
        <w:trPr>
          <w:jc w:val="center"/>
        </w:trPr>
        <w:tc>
          <w:tcPr>
            <w:tcW w:w="1245" w:type="dxa"/>
          </w:tcPr>
          <w:p w14:paraId="11119230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</w:t>
            </w:r>
          </w:p>
        </w:tc>
        <w:tc>
          <w:tcPr>
            <w:tcW w:w="1164" w:type="dxa"/>
          </w:tcPr>
          <w:p w14:paraId="6A21E71E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04" w:type="dxa"/>
          </w:tcPr>
          <w:p w14:paraId="31AC6621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892" w:type="dxa"/>
          </w:tcPr>
          <w:p w14:paraId="3DD6DFF9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2156,74</w:t>
            </w:r>
          </w:p>
        </w:tc>
        <w:tc>
          <w:tcPr>
            <w:tcW w:w="1919" w:type="dxa"/>
          </w:tcPr>
          <w:p w14:paraId="775B2114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1257,75</w:t>
            </w:r>
          </w:p>
        </w:tc>
        <w:tc>
          <w:tcPr>
            <w:tcW w:w="2220" w:type="dxa"/>
          </w:tcPr>
          <w:p w14:paraId="7E11035C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</w:tbl>
    <w:p w14:paraId="32684CFB" w14:textId="77777777" w:rsidR="009B4642" w:rsidRDefault="009B4642">
      <w:pPr>
        <w:pStyle w:val="Textbody"/>
        <w:spacing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665E066F" w14:textId="77777777" w:rsidR="009B4642" w:rsidRDefault="009B4642">
      <w:pPr>
        <w:pStyle w:val="Textbody"/>
        <w:spacing w:line="240" w:lineRule="auto"/>
        <w:rPr>
          <w:rFonts w:ascii="Times New Roman" w:eastAsia="Times New Roman" w:hAnsi="Times New Roman" w:cs="Times New Roman"/>
        </w:rPr>
      </w:pPr>
    </w:p>
    <w:p w14:paraId="4029B494" w14:textId="77777777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§2. 1. Za celowe i konieczne uznaje się przeprowadzenie w budynkach wchodzących w skład mieszkaniowego zasobu Gminy Puszcza Mariańska napraw i remontów w takim zakresie, aby budynki te w okresie obowiązywania niniejszego programu mogły utrzymać właściwy stan techniczny.</w:t>
      </w:r>
    </w:p>
    <w:p w14:paraId="1B016CF5" w14:textId="77777777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Aktualny stan ilościowy i techniczny mieszkaniowego zasobu Gminy Puszcza Mariańska przedstawia tabela nr 2 (stan na 31.10.2025 r.)</w:t>
      </w:r>
    </w:p>
    <w:p w14:paraId="5E4C336D" w14:textId="77777777" w:rsidR="006979CE" w:rsidRDefault="006979CE">
      <w:pPr>
        <w:textAlignment w:val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20BDA8A8" w14:textId="448FDE33" w:rsidR="009B4642" w:rsidRDefault="00000000">
      <w:pPr>
        <w:pStyle w:val="Textbody"/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Tabela nr 2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1440"/>
        <w:gridCol w:w="2782"/>
        <w:gridCol w:w="1336"/>
        <w:gridCol w:w="1500"/>
        <w:gridCol w:w="918"/>
        <w:gridCol w:w="538"/>
        <w:gridCol w:w="664"/>
      </w:tblGrid>
      <w:tr w:rsidR="009B4642" w14:paraId="01284124" w14:textId="77777777" w:rsidTr="006979CE">
        <w:trPr>
          <w:jc w:val="center"/>
        </w:trPr>
        <w:tc>
          <w:tcPr>
            <w:tcW w:w="598" w:type="dxa"/>
            <w:vMerge w:val="restart"/>
          </w:tcPr>
          <w:p w14:paraId="26FBEA9B" w14:textId="77777777" w:rsidR="009B4642" w:rsidRDefault="00000000" w:rsidP="006979CE">
            <w:pPr>
              <w:pStyle w:val="Zawartotabeli"/>
              <w:jc w:val="center"/>
            </w:pPr>
            <w:r>
              <w:t>Lp.</w:t>
            </w:r>
          </w:p>
        </w:tc>
        <w:tc>
          <w:tcPr>
            <w:tcW w:w="1440" w:type="dxa"/>
            <w:vMerge w:val="restart"/>
          </w:tcPr>
          <w:p w14:paraId="29641147" w14:textId="77777777" w:rsidR="009B4642" w:rsidRDefault="00000000" w:rsidP="006979CE">
            <w:pPr>
              <w:pStyle w:val="Zawartotabeli"/>
              <w:jc w:val="center"/>
            </w:pPr>
            <w:r>
              <w:t>Rok budowy</w:t>
            </w:r>
          </w:p>
        </w:tc>
        <w:tc>
          <w:tcPr>
            <w:tcW w:w="2782" w:type="dxa"/>
            <w:vMerge w:val="restart"/>
          </w:tcPr>
          <w:p w14:paraId="7EF7A9E1" w14:textId="77777777" w:rsidR="009B4642" w:rsidRDefault="00000000" w:rsidP="006979CE">
            <w:pPr>
              <w:pStyle w:val="Zawartotabeli"/>
              <w:jc w:val="center"/>
            </w:pPr>
            <w:r>
              <w:t>Adres budynku</w:t>
            </w:r>
          </w:p>
        </w:tc>
        <w:tc>
          <w:tcPr>
            <w:tcW w:w="1336" w:type="dxa"/>
            <w:vMerge w:val="restart"/>
          </w:tcPr>
          <w:p w14:paraId="7E3D1BD0" w14:textId="77777777" w:rsidR="009B4642" w:rsidRDefault="00000000" w:rsidP="006979CE">
            <w:pPr>
              <w:pStyle w:val="Zawartotabeli"/>
              <w:jc w:val="center"/>
            </w:pPr>
            <w:r>
              <w:t>Liczba lokali</w:t>
            </w:r>
          </w:p>
        </w:tc>
        <w:tc>
          <w:tcPr>
            <w:tcW w:w="1500" w:type="dxa"/>
            <w:vMerge w:val="restart"/>
          </w:tcPr>
          <w:p w14:paraId="0960FD2B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Powierzchnia lokali (</w:t>
            </w:r>
            <w:proofErr w:type="spellStart"/>
            <w:r>
              <w:rPr>
                <w:rFonts w:ascii="Times New Roman" w:hAnsi="Times New Roman"/>
              </w:rPr>
              <w:t>mkw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gridSpan w:val="3"/>
          </w:tcPr>
          <w:p w14:paraId="68DCFECF" w14:textId="77777777" w:rsidR="009B4642" w:rsidRDefault="00000000" w:rsidP="006979CE">
            <w:pPr>
              <w:pStyle w:val="Zawartotabeli"/>
              <w:jc w:val="center"/>
            </w:pPr>
            <w:r>
              <w:t>Wyposażenie</w:t>
            </w:r>
          </w:p>
        </w:tc>
      </w:tr>
      <w:tr w:rsidR="009B4642" w14:paraId="1252ABE9" w14:textId="77777777" w:rsidTr="006979CE">
        <w:trPr>
          <w:jc w:val="center"/>
        </w:trPr>
        <w:tc>
          <w:tcPr>
            <w:tcW w:w="598" w:type="dxa"/>
            <w:vMerge/>
          </w:tcPr>
          <w:p w14:paraId="0057B1D0" w14:textId="77777777" w:rsidR="009B4642" w:rsidRDefault="009B4642" w:rsidP="006979CE">
            <w:pPr>
              <w:pStyle w:val="Zawartotabeli"/>
              <w:jc w:val="center"/>
            </w:pPr>
          </w:p>
        </w:tc>
        <w:tc>
          <w:tcPr>
            <w:tcW w:w="1440" w:type="dxa"/>
            <w:vMerge/>
          </w:tcPr>
          <w:p w14:paraId="3F4D20BA" w14:textId="77777777" w:rsidR="009B4642" w:rsidRDefault="009B4642" w:rsidP="006979CE">
            <w:pPr>
              <w:pStyle w:val="Zawartotabeli"/>
              <w:jc w:val="center"/>
            </w:pPr>
          </w:p>
        </w:tc>
        <w:tc>
          <w:tcPr>
            <w:tcW w:w="2782" w:type="dxa"/>
            <w:vMerge/>
          </w:tcPr>
          <w:p w14:paraId="0CED4C56" w14:textId="77777777" w:rsidR="009B4642" w:rsidRDefault="009B4642" w:rsidP="006979CE">
            <w:pPr>
              <w:pStyle w:val="Zawartotabeli"/>
              <w:jc w:val="center"/>
            </w:pPr>
          </w:p>
        </w:tc>
        <w:tc>
          <w:tcPr>
            <w:tcW w:w="1336" w:type="dxa"/>
            <w:vMerge/>
          </w:tcPr>
          <w:p w14:paraId="06963545" w14:textId="77777777" w:rsidR="009B4642" w:rsidRDefault="009B4642" w:rsidP="006979CE">
            <w:pPr>
              <w:pStyle w:val="Zawartotabeli"/>
              <w:jc w:val="center"/>
            </w:pPr>
          </w:p>
        </w:tc>
        <w:tc>
          <w:tcPr>
            <w:tcW w:w="1500" w:type="dxa"/>
            <w:vMerge/>
          </w:tcPr>
          <w:p w14:paraId="4B864A1E" w14:textId="77777777" w:rsidR="009B4642" w:rsidRDefault="009B4642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</w:tcPr>
          <w:p w14:paraId="79D6479F" w14:textId="77777777" w:rsidR="009B4642" w:rsidRDefault="00000000" w:rsidP="006979CE">
            <w:pPr>
              <w:pStyle w:val="Zawartotabeli"/>
              <w:jc w:val="center"/>
            </w:pPr>
            <w:proofErr w:type="spellStart"/>
            <w:r>
              <w:t>wod-kan</w:t>
            </w:r>
            <w:proofErr w:type="spellEnd"/>
          </w:p>
        </w:tc>
        <w:tc>
          <w:tcPr>
            <w:tcW w:w="538" w:type="dxa"/>
          </w:tcPr>
          <w:p w14:paraId="2C86A017" w14:textId="77777777" w:rsidR="009B4642" w:rsidRDefault="00000000" w:rsidP="006979CE">
            <w:pPr>
              <w:pStyle w:val="Zawartotabeli"/>
              <w:jc w:val="center"/>
            </w:pPr>
            <w:r>
              <w:t>CO</w:t>
            </w:r>
          </w:p>
        </w:tc>
        <w:tc>
          <w:tcPr>
            <w:tcW w:w="664" w:type="dxa"/>
          </w:tcPr>
          <w:p w14:paraId="43B8599D" w14:textId="77777777" w:rsidR="009B4642" w:rsidRDefault="00000000" w:rsidP="006979CE">
            <w:pPr>
              <w:pStyle w:val="Zawartotabeli"/>
              <w:jc w:val="center"/>
            </w:pPr>
            <w:r>
              <w:t>CWU</w:t>
            </w:r>
          </w:p>
        </w:tc>
      </w:tr>
      <w:tr w:rsidR="009B4642" w14:paraId="255233E5" w14:textId="77777777" w:rsidTr="006979CE">
        <w:trPr>
          <w:jc w:val="center"/>
        </w:trPr>
        <w:tc>
          <w:tcPr>
            <w:tcW w:w="598" w:type="dxa"/>
          </w:tcPr>
          <w:p w14:paraId="0899D540" w14:textId="77777777" w:rsidR="009B4642" w:rsidRDefault="00000000" w:rsidP="006979CE">
            <w:pPr>
              <w:pStyle w:val="Zawartotabeli"/>
              <w:jc w:val="center"/>
            </w:pPr>
            <w:r>
              <w:t>1</w:t>
            </w:r>
          </w:p>
        </w:tc>
        <w:tc>
          <w:tcPr>
            <w:tcW w:w="1440" w:type="dxa"/>
          </w:tcPr>
          <w:p w14:paraId="1096B64B" w14:textId="77777777" w:rsidR="009B4642" w:rsidRDefault="00000000" w:rsidP="006979CE">
            <w:pPr>
              <w:pStyle w:val="Zawartotabeli"/>
              <w:jc w:val="center"/>
            </w:pPr>
            <w:r>
              <w:t>1926</w:t>
            </w:r>
          </w:p>
        </w:tc>
        <w:tc>
          <w:tcPr>
            <w:tcW w:w="2782" w:type="dxa"/>
          </w:tcPr>
          <w:p w14:paraId="00DC1E03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Puszcza Mariańska, Papczyńskiego 4</w:t>
            </w:r>
          </w:p>
        </w:tc>
        <w:tc>
          <w:tcPr>
            <w:tcW w:w="1336" w:type="dxa"/>
          </w:tcPr>
          <w:p w14:paraId="17780680" w14:textId="77777777" w:rsidR="009B4642" w:rsidRDefault="00000000" w:rsidP="006979CE">
            <w:pPr>
              <w:pStyle w:val="Zawartotabeli"/>
              <w:jc w:val="center"/>
            </w:pPr>
            <w:r>
              <w:t>3</w:t>
            </w:r>
          </w:p>
        </w:tc>
        <w:tc>
          <w:tcPr>
            <w:tcW w:w="1500" w:type="dxa"/>
          </w:tcPr>
          <w:p w14:paraId="729E12D2" w14:textId="77777777" w:rsidR="009B4642" w:rsidRDefault="00000000" w:rsidP="006979CE">
            <w:pPr>
              <w:pStyle w:val="Zawartotabeli"/>
              <w:jc w:val="center"/>
            </w:pPr>
            <w:r>
              <w:t>110</w:t>
            </w:r>
          </w:p>
        </w:tc>
        <w:tc>
          <w:tcPr>
            <w:tcW w:w="918" w:type="dxa"/>
          </w:tcPr>
          <w:p w14:paraId="35450215" w14:textId="77777777" w:rsidR="009B4642" w:rsidRDefault="00000000" w:rsidP="006979CE">
            <w:pPr>
              <w:pStyle w:val="Zawartotabeli"/>
              <w:jc w:val="center"/>
            </w:pPr>
            <w:r>
              <w:t>+</w:t>
            </w:r>
          </w:p>
        </w:tc>
        <w:tc>
          <w:tcPr>
            <w:tcW w:w="538" w:type="dxa"/>
          </w:tcPr>
          <w:p w14:paraId="336D9E32" w14:textId="77777777" w:rsidR="009B4642" w:rsidRDefault="00000000" w:rsidP="006979CE">
            <w:pPr>
              <w:pStyle w:val="Zawartotabeli"/>
              <w:jc w:val="center"/>
            </w:pPr>
            <w:r>
              <w:t>-</w:t>
            </w:r>
          </w:p>
        </w:tc>
        <w:tc>
          <w:tcPr>
            <w:tcW w:w="664" w:type="dxa"/>
          </w:tcPr>
          <w:p w14:paraId="0F5AB158" w14:textId="77777777" w:rsidR="009B4642" w:rsidRDefault="00000000" w:rsidP="006979CE">
            <w:pPr>
              <w:pStyle w:val="Zawartotabeli"/>
              <w:jc w:val="center"/>
            </w:pPr>
            <w:r>
              <w:t>-</w:t>
            </w:r>
          </w:p>
        </w:tc>
      </w:tr>
      <w:tr w:rsidR="009B4642" w14:paraId="29B36540" w14:textId="77777777" w:rsidTr="006979CE">
        <w:trPr>
          <w:jc w:val="center"/>
        </w:trPr>
        <w:tc>
          <w:tcPr>
            <w:tcW w:w="598" w:type="dxa"/>
          </w:tcPr>
          <w:p w14:paraId="5D9D9123" w14:textId="77777777" w:rsidR="009B4642" w:rsidRDefault="00000000" w:rsidP="006979CE">
            <w:pPr>
              <w:pStyle w:val="Zawartotabeli"/>
              <w:jc w:val="center"/>
            </w:pPr>
            <w:r>
              <w:t>2</w:t>
            </w:r>
          </w:p>
        </w:tc>
        <w:tc>
          <w:tcPr>
            <w:tcW w:w="1440" w:type="dxa"/>
          </w:tcPr>
          <w:p w14:paraId="00D5C75B" w14:textId="77777777" w:rsidR="009B4642" w:rsidRDefault="00000000" w:rsidP="006979CE">
            <w:pPr>
              <w:pStyle w:val="Zawartotabeli"/>
              <w:jc w:val="center"/>
            </w:pPr>
            <w:r>
              <w:t>1916</w:t>
            </w:r>
          </w:p>
        </w:tc>
        <w:tc>
          <w:tcPr>
            <w:tcW w:w="2782" w:type="dxa"/>
          </w:tcPr>
          <w:p w14:paraId="244DA728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Michałów 39</w:t>
            </w:r>
          </w:p>
        </w:tc>
        <w:tc>
          <w:tcPr>
            <w:tcW w:w="1336" w:type="dxa"/>
          </w:tcPr>
          <w:p w14:paraId="52126CBE" w14:textId="77777777" w:rsidR="009B4642" w:rsidRDefault="00000000" w:rsidP="006979CE">
            <w:pPr>
              <w:pStyle w:val="Zawartotabeli"/>
              <w:jc w:val="center"/>
            </w:pPr>
            <w:r>
              <w:t>1</w:t>
            </w:r>
          </w:p>
        </w:tc>
        <w:tc>
          <w:tcPr>
            <w:tcW w:w="1500" w:type="dxa"/>
          </w:tcPr>
          <w:p w14:paraId="27E297BE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33,4</w:t>
            </w:r>
          </w:p>
        </w:tc>
        <w:tc>
          <w:tcPr>
            <w:tcW w:w="918" w:type="dxa"/>
          </w:tcPr>
          <w:p w14:paraId="3AE42698" w14:textId="77777777" w:rsidR="009B4642" w:rsidRDefault="00000000" w:rsidP="006979CE">
            <w:pPr>
              <w:pStyle w:val="Zawartotabeli"/>
              <w:jc w:val="center"/>
            </w:pPr>
            <w:r>
              <w:t>+</w:t>
            </w:r>
          </w:p>
        </w:tc>
        <w:tc>
          <w:tcPr>
            <w:tcW w:w="538" w:type="dxa"/>
          </w:tcPr>
          <w:p w14:paraId="5DA97580" w14:textId="77777777" w:rsidR="009B4642" w:rsidRDefault="00000000" w:rsidP="006979CE">
            <w:pPr>
              <w:pStyle w:val="Zawartotabeli"/>
              <w:jc w:val="center"/>
            </w:pPr>
            <w:r>
              <w:t>+</w:t>
            </w:r>
          </w:p>
        </w:tc>
        <w:tc>
          <w:tcPr>
            <w:tcW w:w="664" w:type="dxa"/>
          </w:tcPr>
          <w:p w14:paraId="490D9900" w14:textId="77777777" w:rsidR="009B4642" w:rsidRDefault="00000000" w:rsidP="006979CE">
            <w:pPr>
              <w:pStyle w:val="Zawartotabeli"/>
              <w:jc w:val="center"/>
            </w:pPr>
            <w:r>
              <w:t>-</w:t>
            </w:r>
          </w:p>
        </w:tc>
      </w:tr>
      <w:tr w:rsidR="009B4642" w14:paraId="5F00E940" w14:textId="77777777" w:rsidTr="006979CE">
        <w:trPr>
          <w:jc w:val="center"/>
        </w:trPr>
        <w:tc>
          <w:tcPr>
            <w:tcW w:w="598" w:type="dxa"/>
          </w:tcPr>
          <w:p w14:paraId="62401054" w14:textId="77777777" w:rsidR="009B4642" w:rsidRDefault="00000000" w:rsidP="006979CE">
            <w:pPr>
              <w:pStyle w:val="Zawartotabeli"/>
              <w:jc w:val="center"/>
            </w:pPr>
            <w:r>
              <w:t>3</w:t>
            </w:r>
          </w:p>
        </w:tc>
        <w:tc>
          <w:tcPr>
            <w:tcW w:w="1440" w:type="dxa"/>
          </w:tcPr>
          <w:p w14:paraId="4EBF5CAD" w14:textId="77777777" w:rsidR="009B4642" w:rsidRDefault="00000000" w:rsidP="006979CE">
            <w:pPr>
              <w:pStyle w:val="Zawartotabeli"/>
              <w:jc w:val="center"/>
            </w:pPr>
            <w:r>
              <w:t>1952</w:t>
            </w:r>
          </w:p>
        </w:tc>
        <w:tc>
          <w:tcPr>
            <w:tcW w:w="2782" w:type="dxa"/>
          </w:tcPr>
          <w:p w14:paraId="1E5343D9" w14:textId="4431B196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Studzieniec 20B,  </w:t>
            </w:r>
            <w:r w:rsidR="006979CE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(działka nr 115/4)</w:t>
            </w:r>
          </w:p>
        </w:tc>
        <w:tc>
          <w:tcPr>
            <w:tcW w:w="1336" w:type="dxa"/>
          </w:tcPr>
          <w:p w14:paraId="7B5E9DFE" w14:textId="77777777" w:rsidR="009B4642" w:rsidRDefault="00000000" w:rsidP="006979CE">
            <w:pPr>
              <w:pStyle w:val="Zawartotabeli"/>
              <w:jc w:val="center"/>
            </w:pPr>
            <w:r>
              <w:t>16</w:t>
            </w:r>
          </w:p>
        </w:tc>
        <w:tc>
          <w:tcPr>
            <w:tcW w:w="1500" w:type="dxa"/>
          </w:tcPr>
          <w:p w14:paraId="77E00205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592,95</w:t>
            </w:r>
          </w:p>
        </w:tc>
        <w:tc>
          <w:tcPr>
            <w:tcW w:w="918" w:type="dxa"/>
          </w:tcPr>
          <w:p w14:paraId="67BA779E" w14:textId="77777777" w:rsidR="009B4642" w:rsidRDefault="00000000" w:rsidP="006979CE">
            <w:pPr>
              <w:pStyle w:val="Zawartotabeli"/>
              <w:jc w:val="center"/>
            </w:pPr>
            <w:r>
              <w:t>+</w:t>
            </w:r>
          </w:p>
        </w:tc>
        <w:tc>
          <w:tcPr>
            <w:tcW w:w="538" w:type="dxa"/>
          </w:tcPr>
          <w:p w14:paraId="778BE7B3" w14:textId="77777777" w:rsidR="009B4642" w:rsidRDefault="00000000" w:rsidP="006979CE">
            <w:pPr>
              <w:pStyle w:val="Zawartotabeli"/>
              <w:jc w:val="center"/>
            </w:pPr>
            <w:r>
              <w:t>+</w:t>
            </w:r>
          </w:p>
        </w:tc>
        <w:tc>
          <w:tcPr>
            <w:tcW w:w="664" w:type="dxa"/>
          </w:tcPr>
          <w:p w14:paraId="4D44AF2B" w14:textId="77777777" w:rsidR="009B4642" w:rsidRDefault="00000000" w:rsidP="006979CE">
            <w:pPr>
              <w:pStyle w:val="Zawartotabeli"/>
              <w:jc w:val="center"/>
            </w:pPr>
            <w:r>
              <w:t>+</w:t>
            </w:r>
          </w:p>
        </w:tc>
      </w:tr>
      <w:tr w:rsidR="009B4642" w14:paraId="6ED608C0" w14:textId="77777777" w:rsidTr="006979CE">
        <w:trPr>
          <w:jc w:val="center"/>
        </w:trPr>
        <w:tc>
          <w:tcPr>
            <w:tcW w:w="598" w:type="dxa"/>
          </w:tcPr>
          <w:p w14:paraId="410113EB" w14:textId="77777777" w:rsidR="009B4642" w:rsidRDefault="00000000" w:rsidP="006979CE">
            <w:pPr>
              <w:pStyle w:val="Zawartotabeli"/>
              <w:jc w:val="center"/>
            </w:pPr>
            <w:r>
              <w:t>4</w:t>
            </w:r>
          </w:p>
        </w:tc>
        <w:tc>
          <w:tcPr>
            <w:tcW w:w="1440" w:type="dxa"/>
          </w:tcPr>
          <w:p w14:paraId="6165E5C7" w14:textId="77777777" w:rsidR="009B4642" w:rsidRDefault="00000000" w:rsidP="006979CE">
            <w:pPr>
              <w:pStyle w:val="Zawartotabeli"/>
              <w:jc w:val="center"/>
            </w:pPr>
            <w:r>
              <w:t>1960</w:t>
            </w:r>
          </w:p>
        </w:tc>
        <w:tc>
          <w:tcPr>
            <w:tcW w:w="2782" w:type="dxa"/>
          </w:tcPr>
          <w:p w14:paraId="1D2CE11B" w14:textId="4176AC29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Studzieniec 20E, </w:t>
            </w:r>
            <w:r w:rsidR="006979CE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(działka nr 115/35)</w:t>
            </w:r>
          </w:p>
        </w:tc>
        <w:tc>
          <w:tcPr>
            <w:tcW w:w="1336" w:type="dxa"/>
          </w:tcPr>
          <w:p w14:paraId="5DC48C2B" w14:textId="77777777" w:rsidR="009B4642" w:rsidRDefault="00000000" w:rsidP="006979CE">
            <w:pPr>
              <w:pStyle w:val="Zawartotabeli"/>
              <w:jc w:val="center"/>
            </w:pPr>
            <w:r>
              <w:t>4</w:t>
            </w:r>
          </w:p>
        </w:tc>
        <w:tc>
          <w:tcPr>
            <w:tcW w:w="1500" w:type="dxa"/>
          </w:tcPr>
          <w:p w14:paraId="584232C6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181,41</w:t>
            </w:r>
          </w:p>
        </w:tc>
        <w:tc>
          <w:tcPr>
            <w:tcW w:w="918" w:type="dxa"/>
          </w:tcPr>
          <w:p w14:paraId="7EA2B802" w14:textId="77777777" w:rsidR="009B4642" w:rsidRDefault="00000000" w:rsidP="006979CE">
            <w:pPr>
              <w:pStyle w:val="Zawartotabeli"/>
              <w:jc w:val="center"/>
            </w:pPr>
            <w:r>
              <w:t>+</w:t>
            </w:r>
          </w:p>
        </w:tc>
        <w:tc>
          <w:tcPr>
            <w:tcW w:w="538" w:type="dxa"/>
          </w:tcPr>
          <w:p w14:paraId="437A1C03" w14:textId="77777777" w:rsidR="009B4642" w:rsidRDefault="00000000" w:rsidP="006979CE">
            <w:pPr>
              <w:pStyle w:val="Zawartotabeli"/>
              <w:jc w:val="center"/>
            </w:pPr>
            <w:r>
              <w:t>-</w:t>
            </w:r>
          </w:p>
        </w:tc>
        <w:tc>
          <w:tcPr>
            <w:tcW w:w="664" w:type="dxa"/>
          </w:tcPr>
          <w:p w14:paraId="3E917F86" w14:textId="77777777" w:rsidR="009B4642" w:rsidRDefault="00000000" w:rsidP="006979CE">
            <w:pPr>
              <w:pStyle w:val="Zawartotabeli"/>
              <w:jc w:val="center"/>
            </w:pPr>
            <w:r>
              <w:t>-</w:t>
            </w:r>
          </w:p>
        </w:tc>
      </w:tr>
      <w:tr w:rsidR="009B4642" w14:paraId="501E13EB" w14:textId="77777777" w:rsidTr="006979CE">
        <w:trPr>
          <w:jc w:val="center"/>
        </w:trPr>
        <w:tc>
          <w:tcPr>
            <w:tcW w:w="598" w:type="dxa"/>
          </w:tcPr>
          <w:p w14:paraId="241A9C1F" w14:textId="77777777" w:rsidR="009B4642" w:rsidRDefault="00000000" w:rsidP="006979CE">
            <w:pPr>
              <w:pStyle w:val="Zawartotabeli"/>
              <w:jc w:val="center"/>
            </w:pPr>
            <w:r>
              <w:t>5</w:t>
            </w:r>
          </w:p>
        </w:tc>
        <w:tc>
          <w:tcPr>
            <w:tcW w:w="1440" w:type="dxa"/>
          </w:tcPr>
          <w:p w14:paraId="2BE41A2B" w14:textId="77777777" w:rsidR="009B4642" w:rsidRDefault="00000000" w:rsidP="006979CE">
            <w:pPr>
              <w:pStyle w:val="Zawartotabeli"/>
              <w:jc w:val="center"/>
            </w:pPr>
            <w:r>
              <w:t>1991</w:t>
            </w:r>
          </w:p>
        </w:tc>
        <w:tc>
          <w:tcPr>
            <w:tcW w:w="2782" w:type="dxa"/>
          </w:tcPr>
          <w:p w14:paraId="68CCB358" w14:textId="00B768D4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Studzieniec 20C, </w:t>
            </w:r>
            <w:r w:rsidR="006979CE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(działka nr 115/5)</w:t>
            </w:r>
          </w:p>
        </w:tc>
        <w:tc>
          <w:tcPr>
            <w:tcW w:w="1336" w:type="dxa"/>
          </w:tcPr>
          <w:p w14:paraId="10091B00" w14:textId="77777777" w:rsidR="009B4642" w:rsidRDefault="00000000" w:rsidP="006979CE">
            <w:pPr>
              <w:pStyle w:val="Zawartotabeli"/>
              <w:jc w:val="center"/>
            </w:pPr>
            <w:r>
              <w:t>12</w:t>
            </w:r>
          </w:p>
        </w:tc>
        <w:tc>
          <w:tcPr>
            <w:tcW w:w="1500" w:type="dxa"/>
          </w:tcPr>
          <w:p w14:paraId="485D9548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714,47</w:t>
            </w:r>
          </w:p>
        </w:tc>
        <w:tc>
          <w:tcPr>
            <w:tcW w:w="918" w:type="dxa"/>
          </w:tcPr>
          <w:p w14:paraId="4934D388" w14:textId="77777777" w:rsidR="009B4642" w:rsidRDefault="00000000" w:rsidP="006979CE">
            <w:pPr>
              <w:pStyle w:val="Zawartotabeli"/>
              <w:jc w:val="center"/>
            </w:pPr>
            <w:r>
              <w:t>+</w:t>
            </w:r>
          </w:p>
        </w:tc>
        <w:tc>
          <w:tcPr>
            <w:tcW w:w="538" w:type="dxa"/>
          </w:tcPr>
          <w:p w14:paraId="0AA3E339" w14:textId="77777777" w:rsidR="009B4642" w:rsidRDefault="00000000" w:rsidP="006979CE">
            <w:pPr>
              <w:pStyle w:val="Zawartotabeli"/>
              <w:jc w:val="center"/>
            </w:pPr>
            <w:r>
              <w:t>+</w:t>
            </w:r>
          </w:p>
        </w:tc>
        <w:tc>
          <w:tcPr>
            <w:tcW w:w="664" w:type="dxa"/>
          </w:tcPr>
          <w:p w14:paraId="4C50BAE0" w14:textId="77777777" w:rsidR="009B4642" w:rsidRDefault="00000000" w:rsidP="006979CE">
            <w:pPr>
              <w:pStyle w:val="Zawartotabeli"/>
              <w:jc w:val="center"/>
            </w:pPr>
            <w:r>
              <w:t>+</w:t>
            </w:r>
          </w:p>
        </w:tc>
      </w:tr>
      <w:tr w:rsidR="009B4642" w14:paraId="15E28487" w14:textId="77777777" w:rsidTr="006979CE">
        <w:trPr>
          <w:jc w:val="center"/>
        </w:trPr>
        <w:tc>
          <w:tcPr>
            <w:tcW w:w="598" w:type="dxa"/>
          </w:tcPr>
          <w:p w14:paraId="2CEEF178" w14:textId="77777777" w:rsidR="009B4642" w:rsidRDefault="00000000" w:rsidP="006979CE">
            <w:pPr>
              <w:pStyle w:val="Zawartotabeli"/>
              <w:jc w:val="center"/>
            </w:pPr>
            <w:r>
              <w:t>6</w:t>
            </w:r>
          </w:p>
        </w:tc>
        <w:tc>
          <w:tcPr>
            <w:tcW w:w="1440" w:type="dxa"/>
          </w:tcPr>
          <w:p w14:paraId="65B24CED" w14:textId="77777777" w:rsidR="009B4642" w:rsidRDefault="00000000" w:rsidP="006979CE">
            <w:pPr>
              <w:pStyle w:val="Zawartotabeli"/>
              <w:jc w:val="center"/>
            </w:pPr>
            <w:r>
              <w:t>1994</w:t>
            </w:r>
          </w:p>
        </w:tc>
        <w:tc>
          <w:tcPr>
            <w:tcW w:w="2782" w:type="dxa"/>
          </w:tcPr>
          <w:p w14:paraId="043E131E" w14:textId="173D4EE1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Studzieniec 20D, </w:t>
            </w:r>
            <w:r w:rsidR="006979CE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(działka nr 115/7)</w:t>
            </w:r>
          </w:p>
        </w:tc>
        <w:tc>
          <w:tcPr>
            <w:tcW w:w="1336" w:type="dxa"/>
          </w:tcPr>
          <w:p w14:paraId="5C701268" w14:textId="77777777" w:rsidR="009B4642" w:rsidRDefault="00000000" w:rsidP="006979CE">
            <w:pPr>
              <w:pStyle w:val="Zawartotabeli"/>
              <w:jc w:val="center"/>
            </w:pPr>
            <w:r>
              <w:t>13</w:t>
            </w:r>
          </w:p>
        </w:tc>
        <w:tc>
          <w:tcPr>
            <w:tcW w:w="1500" w:type="dxa"/>
          </w:tcPr>
          <w:p w14:paraId="527EF593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660,8</w:t>
            </w:r>
          </w:p>
        </w:tc>
        <w:tc>
          <w:tcPr>
            <w:tcW w:w="918" w:type="dxa"/>
          </w:tcPr>
          <w:p w14:paraId="6B9FE16A" w14:textId="77777777" w:rsidR="009B4642" w:rsidRDefault="00000000" w:rsidP="006979CE">
            <w:pPr>
              <w:pStyle w:val="Zawartotabeli"/>
              <w:jc w:val="center"/>
            </w:pPr>
            <w:r>
              <w:t>+</w:t>
            </w:r>
          </w:p>
        </w:tc>
        <w:tc>
          <w:tcPr>
            <w:tcW w:w="538" w:type="dxa"/>
          </w:tcPr>
          <w:p w14:paraId="6F97979E" w14:textId="77777777" w:rsidR="009B4642" w:rsidRDefault="00000000" w:rsidP="006979CE">
            <w:pPr>
              <w:pStyle w:val="Zawartotabeli"/>
              <w:jc w:val="center"/>
            </w:pPr>
            <w:r>
              <w:t>+</w:t>
            </w:r>
          </w:p>
        </w:tc>
        <w:tc>
          <w:tcPr>
            <w:tcW w:w="664" w:type="dxa"/>
          </w:tcPr>
          <w:p w14:paraId="25A068D5" w14:textId="77777777" w:rsidR="009B4642" w:rsidRDefault="00000000" w:rsidP="006979CE">
            <w:pPr>
              <w:pStyle w:val="Zawartotabeli"/>
              <w:jc w:val="center"/>
            </w:pPr>
            <w:r>
              <w:t>+</w:t>
            </w:r>
          </w:p>
        </w:tc>
      </w:tr>
      <w:tr w:rsidR="009B4642" w14:paraId="1565E1E0" w14:textId="77777777" w:rsidTr="006979CE">
        <w:trPr>
          <w:jc w:val="center"/>
        </w:trPr>
        <w:tc>
          <w:tcPr>
            <w:tcW w:w="598" w:type="dxa"/>
          </w:tcPr>
          <w:p w14:paraId="2E02FE05" w14:textId="77777777" w:rsidR="009B4642" w:rsidRDefault="00000000" w:rsidP="006979CE">
            <w:pPr>
              <w:pStyle w:val="Zawartotabeli"/>
              <w:jc w:val="center"/>
            </w:pPr>
            <w:r>
              <w:t>7</w:t>
            </w:r>
          </w:p>
        </w:tc>
        <w:tc>
          <w:tcPr>
            <w:tcW w:w="1440" w:type="dxa"/>
          </w:tcPr>
          <w:p w14:paraId="43D7CA87" w14:textId="77777777" w:rsidR="009B4642" w:rsidRDefault="00000000" w:rsidP="006979CE">
            <w:pPr>
              <w:pStyle w:val="Zawartotabeli"/>
              <w:jc w:val="center"/>
            </w:pPr>
            <w:r>
              <w:t>2013</w:t>
            </w:r>
          </w:p>
        </w:tc>
        <w:tc>
          <w:tcPr>
            <w:tcW w:w="2782" w:type="dxa"/>
          </w:tcPr>
          <w:p w14:paraId="4881662C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Korabiewice 60a</w:t>
            </w:r>
          </w:p>
        </w:tc>
        <w:tc>
          <w:tcPr>
            <w:tcW w:w="1336" w:type="dxa"/>
          </w:tcPr>
          <w:p w14:paraId="27398A9D" w14:textId="77777777" w:rsidR="009B4642" w:rsidRDefault="00000000" w:rsidP="006979CE">
            <w:pPr>
              <w:pStyle w:val="Zawartotabeli"/>
              <w:jc w:val="center"/>
            </w:pPr>
            <w:r>
              <w:t>10</w:t>
            </w:r>
          </w:p>
        </w:tc>
        <w:tc>
          <w:tcPr>
            <w:tcW w:w="1500" w:type="dxa"/>
          </w:tcPr>
          <w:p w14:paraId="658780B3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363,71</w:t>
            </w:r>
          </w:p>
        </w:tc>
        <w:tc>
          <w:tcPr>
            <w:tcW w:w="918" w:type="dxa"/>
          </w:tcPr>
          <w:p w14:paraId="1A6140CD" w14:textId="77777777" w:rsidR="009B4642" w:rsidRDefault="00000000" w:rsidP="006979CE">
            <w:pPr>
              <w:pStyle w:val="Zawartotabeli"/>
              <w:jc w:val="center"/>
            </w:pPr>
            <w:r>
              <w:t>+</w:t>
            </w:r>
          </w:p>
        </w:tc>
        <w:tc>
          <w:tcPr>
            <w:tcW w:w="538" w:type="dxa"/>
          </w:tcPr>
          <w:p w14:paraId="1FFFAFEC" w14:textId="77777777" w:rsidR="009B4642" w:rsidRDefault="00000000" w:rsidP="006979CE">
            <w:pPr>
              <w:pStyle w:val="Zawartotabeli"/>
              <w:jc w:val="center"/>
            </w:pPr>
            <w:r>
              <w:t>-</w:t>
            </w:r>
          </w:p>
        </w:tc>
        <w:tc>
          <w:tcPr>
            <w:tcW w:w="664" w:type="dxa"/>
          </w:tcPr>
          <w:p w14:paraId="2F0CB419" w14:textId="77777777" w:rsidR="009B4642" w:rsidRDefault="00000000" w:rsidP="006979CE">
            <w:pPr>
              <w:pStyle w:val="Zawartotabeli"/>
              <w:jc w:val="center"/>
            </w:pPr>
            <w:r>
              <w:t>-</w:t>
            </w:r>
          </w:p>
        </w:tc>
      </w:tr>
      <w:tr w:rsidR="009B4642" w14:paraId="6A4F7337" w14:textId="77777777" w:rsidTr="006979CE">
        <w:trPr>
          <w:jc w:val="center"/>
        </w:trPr>
        <w:tc>
          <w:tcPr>
            <w:tcW w:w="598" w:type="dxa"/>
          </w:tcPr>
          <w:p w14:paraId="00970A19" w14:textId="77777777" w:rsidR="009B4642" w:rsidRDefault="009B4642" w:rsidP="006979CE">
            <w:pPr>
              <w:pStyle w:val="Zawartotabeli"/>
              <w:jc w:val="center"/>
            </w:pPr>
          </w:p>
        </w:tc>
        <w:tc>
          <w:tcPr>
            <w:tcW w:w="4222" w:type="dxa"/>
            <w:gridSpan w:val="2"/>
          </w:tcPr>
          <w:p w14:paraId="3D6B0BA4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Ogółem: liczba lokali:</w:t>
            </w:r>
          </w:p>
        </w:tc>
        <w:tc>
          <w:tcPr>
            <w:tcW w:w="1336" w:type="dxa"/>
          </w:tcPr>
          <w:p w14:paraId="4EAA7303" w14:textId="77777777" w:rsidR="009B4642" w:rsidRDefault="00000000" w:rsidP="006979CE">
            <w:pPr>
              <w:pStyle w:val="Zawartotabeli"/>
              <w:jc w:val="center"/>
            </w:pPr>
            <w:r>
              <w:t>59</w:t>
            </w:r>
          </w:p>
        </w:tc>
        <w:tc>
          <w:tcPr>
            <w:tcW w:w="1500" w:type="dxa"/>
          </w:tcPr>
          <w:p w14:paraId="7C0B169F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Ogółem – 2656,74 </w:t>
            </w:r>
            <w:proofErr w:type="spellStart"/>
            <w:r>
              <w:rPr>
                <w:rFonts w:ascii="Times New Roman" w:hAnsi="Times New Roman"/>
              </w:rPr>
              <w:t>mkw</w:t>
            </w:r>
            <w:proofErr w:type="spellEnd"/>
          </w:p>
        </w:tc>
        <w:tc>
          <w:tcPr>
            <w:tcW w:w="918" w:type="dxa"/>
          </w:tcPr>
          <w:p w14:paraId="506FDE7A" w14:textId="77777777" w:rsidR="009B4642" w:rsidRDefault="009B4642" w:rsidP="006979CE">
            <w:pPr>
              <w:pStyle w:val="Zawartotabeli"/>
              <w:jc w:val="center"/>
            </w:pPr>
          </w:p>
        </w:tc>
        <w:tc>
          <w:tcPr>
            <w:tcW w:w="538" w:type="dxa"/>
          </w:tcPr>
          <w:p w14:paraId="6EB6CCF4" w14:textId="77777777" w:rsidR="009B4642" w:rsidRDefault="009B4642" w:rsidP="006979CE">
            <w:pPr>
              <w:pStyle w:val="Zawartotabeli"/>
              <w:jc w:val="center"/>
            </w:pPr>
          </w:p>
        </w:tc>
        <w:tc>
          <w:tcPr>
            <w:tcW w:w="664" w:type="dxa"/>
          </w:tcPr>
          <w:p w14:paraId="75E19649" w14:textId="77777777" w:rsidR="009B4642" w:rsidRDefault="009B4642" w:rsidP="006979CE">
            <w:pPr>
              <w:pStyle w:val="Zawartotabeli"/>
              <w:jc w:val="center"/>
            </w:pPr>
          </w:p>
        </w:tc>
      </w:tr>
    </w:tbl>
    <w:p w14:paraId="0503F933" w14:textId="77777777" w:rsidR="009B4642" w:rsidRDefault="009B4642">
      <w:pPr>
        <w:pStyle w:val="Textbody"/>
        <w:spacing w:line="240" w:lineRule="auto"/>
        <w:rPr>
          <w:rFonts w:ascii="Times New Roman" w:hAnsi="Times New Roman"/>
          <w:b/>
          <w:bCs/>
        </w:rPr>
      </w:pPr>
    </w:p>
    <w:p w14:paraId="047BC271" w14:textId="77777777" w:rsidR="009B4642" w:rsidRDefault="009B4642">
      <w:pPr>
        <w:pStyle w:val="Textbody"/>
        <w:spacing w:line="240" w:lineRule="auto"/>
        <w:rPr>
          <w:rFonts w:ascii="Times New Roman" w:hAnsi="Times New Roman"/>
        </w:rPr>
      </w:pPr>
    </w:p>
    <w:p w14:paraId="1ADF2346" w14:textId="77777777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Bedą prowadzone systematyczne działania na rzecz poprawy stanu technicznego mieszkaniowego zasobu Gminy Puszcza Mariańska.</w:t>
      </w:r>
    </w:p>
    <w:p w14:paraId="7D58ED12" w14:textId="77777777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Ocenę oraz prognozę na lata 2026-2030 stanu technicznego mieszkaniowego zasobu Gminy Puszcza Mariańska przedstawia tabela nr 3. Ocena sanu technicznego została dokonana z podziałem na 3 grupy:</w:t>
      </w:r>
    </w:p>
    <w:p w14:paraId="578BD807" w14:textId="77777777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stan dobry – elementy budynku utrzymane są w należytym stanie technicznym;</w:t>
      </w:r>
    </w:p>
    <w:p w14:paraId="2AEB7490" w14:textId="77777777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stan średni – w elementach budynku występują niewielkie uszkodzenia i ubytki, nie zagrażające bezpieczeństwu ludzi i mienia;</w:t>
      </w:r>
    </w:p>
    <w:p w14:paraId="25E380FF" w14:textId="77777777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stan zadowalający – w elementach budynku znajdują się znaczne uszkodzenia lub ubytki, nie zagrażające bezpieczeństwu ludzi i mienia.</w:t>
      </w:r>
    </w:p>
    <w:p w14:paraId="23E1A4B4" w14:textId="77777777" w:rsidR="006979CE" w:rsidRDefault="006979CE">
      <w:pPr>
        <w:textAlignment w:val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23D87175" w14:textId="2C5DC1D4" w:rsidR="009B4642" w:rsidRDefault="00000000">
      <w:pPr>
        <w:pStyle w:val="Textbody"/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Tabela nr 3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2126"/>
        <w:gridCol w:w="1417"/>
        <w:gridCol w:w="1560"/>
        <w:gridCol w:w="1559"/>
        <w:gridCol w:w="850"/>
        <w:gridCol w:w="993"/>
        <w:gridCol w:w="850"/>
      </w:tblGrid>
      <w:tr w:rsidR="006979CE" w14:paraId="01EEA36F" w14:textId="77777777" w:rsidTr="006979CE">
        <w:trPr>
          <w:jc w:val="center"/>
        </w:trPr>
        <w:tc>
          <w:tcPr>
            <w:tcW w:w="421" w:type="dxa"/>
          </w:tcPr>
          <w:p w14:paraId="41855F89" w14:textId="6531988F" w:rsidR="009B4642" w:rsidRDefault="006979CE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Lp.</w:t>
            </w:r>
          </w:p>
        </w:tc>
        <w:tc>
          <w:tcPr>
            <w:tcW w:w="2126" w:type="dxa"/>
          </w:tcPr>
          <w:p w14:paraId="34AECFEE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Rok/stan/adres</w:t>
            </w:r>
          </w:p>
        </w:tc>
        <w:tc>
          <w:tcPr>
            <w:tcW w:w="1417" w:type="dxa"/>
          </w:tcPr>
          <w:p w14:paraId="316BAA0A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31.20.2025</w:t>
            </w:r>
          </w:p>
        </w:tc>
        <w:tc>
          <w:tcPr>
            <w:tcW w:w="1560" w:type="dxa"/>
          </w:tcPr>
          <w:p w14:paraId="0A670D8A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559" w:type="dxa"/>
          </w:tcPr>
          <w:p w14:paraId="2E7F1AAF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850" w:type="dxa"/>
          </w:tcPr>
          <w:p w14:paraId="5D2F8437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993" w:type="dxa"/>
          </w:tcPr>
          <w:p w14:paraId="02F00741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2029</w:t>
            </w:r>
          </w:p>
        </w:tc>
        <w:tc>
          <w:tcPr>
            <w:tcW w:w="850" w:type="dxa"/>
          </w:tcPr>
          <w:p w14:paraId="4D52F0D9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</w:t>
            </w:r>
          </w:p>
        </w:tc>
      </w:tr>
      <w:tr w:rsidR="006979CE" w14:paraId="50D261B3" w14:textId="77777777" w:rsidTr="006979CE">
        <w:trPr>
          <w:jc w:val="center"/>
        </w:trPr>
        <w:tc>
          <w:tcPr>
            <w:tcW w:w="421" w:type="dxa"/>
          </w:tcPr>
          <w:p w14:paraId="3B008156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14:paraId="1D6E99F0" w14:textId="51EAC944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Puszcza Mariańska, </w:t>
            </w:r>
            <w:r w:rsidR="006979CE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Papczyńskiego 4</w:t>
            </w:r>
          </w:p>
        </w:tc>
        <w:tc>
          <w:tcPr>
            <w:tcW w:w="1417" w:type="dxa"/>
          </w:tcPr>
          <w:p w14:paraId="37144090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średni</w:t>
            </w:r>
          </w:p>
        </w:tc>
        <w:tc>
          <w:tcPr>
            <w:tcW w:w="1560" w:type="dxa"/>
          </w:tcPr>
          <w:p w14:paraId="1EFDACE1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średni</w:t>
            </w:r>
          </w:p>
        </w:tc>
        <w:tc>
          <w:tcPr>
            <w:tcW w:w="1559" w:type="dxa"/>
          </w:tcPr>
          <w:p w14:paraId="04DE020B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średni</w:t>
            </w:r>
          </w:p>
        </w:tc>
        <w:tc>
          <w:tcPr>
            <w:tcW w:w="850" w:type="dxa"/>
          </w:tcPr>
          <w:p w14:paraId="54010C5A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średni</w:t>
            </w:r>
          </w:p>
        </w:tc>
        <w:tc>
          <w:tcPr>
            <w:tcW w:w="993" w:type="dxa"/>
          </w:tcPr>
          <w:p w14:paraId="4743C6EA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średni</w:t>
            </w:r>
          </w:p>
        </w:tc>
        <w:tc>
          <w:tcPr>
            <w:tcW w:w="850" w:type="dxa"/>
          </w:tcPr>
          <w:p w14:paraId="0E32E045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dobry</w:t>
            </w:r>
          </w:p>
        </w:tc>
      </w:tr>
      <w:tr w:rsidR="006979CE" w14:paraId="7C07A272" w14:textId="77777777" w:rsidTr="006979CE">
        <w:trPr>
          <w:jc w:val="center"/>
        </w:trPr>
        <w:tc>
          <w:tcPr>
            <w:tcW w:w="421" w:type="dxa"/>
          </w:tcPr>
          <w:p w14:paraId="31FAF76E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14:paraId="03F303EB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Michałów 39</w:t>
            </w:r>
          </w:p>
        </w:tc>
        <w:tc>
          <w:tcPr>
            <w:tcW w:w="1417" w:type="dxa"/>
          </w:tcPr>
          <w:p w14:paraId="1CE9F064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średni</w:t>
            </w:r>
          </w:p>
        </w:tc>
        <w:tc>
          <w:tcPr>
            <w:tcW w:w="1560" w:type="dxa"/>
          </w:tcPr>
          <w:p w14:paraId="55B7F1A3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dobry</w:t>
            </w:r>
          </w:p>
        </w:tc>
        <w:tc>
          <w:tcPr>
            <w:tcW w:w="1559" w:type="dxa"/>
          </w:tcPr>
          <w:p w14:paraId="0CBDD4BB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dobry</w:t>
            </w:r>
          </w:p>
        </w:tc>
        <w:tc>
          <w:tcPr>
            <w:tcW w:w="850" w:type="dxa"/>
          </w:tcPr>
          <w:p w14:paraId="6996CD97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dobry</w:t>
            </w:r>
          </w:p>
        </w:tc>
        <w:tc>
          <w:tcPr>
            <w:tcW w:w="993" w:type="dxa"/>
          </w:tcPr>
          <w:p w14:paraId="595A1AE1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dobry</w:t>
            </w:r>
          </w:p>
        </w:tc>
        <w:tc>
          <w:tcPr>
            <w:tcW w:w="850" w:type="dxa"/>
          </w:tcPr>
          <w:p w14:paraId="70C621B2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dobry</w:t>
            </w:r>
          </w:p>
        </w:tc>
      </w:tr>
      <w:tr w:rsidR="006979CE" w14:paraId="58D1AFEE" w14:textId="77777777" w:rsidTr="006979CE">
        <w:trPr>
          <w:jc w:val="center"/>
        </w:trPr>
        <w:tc>
          <w:tcPr>
            <w:tcW w:w="421" w:type="dxa"/>
          </w:tcPr>
          <w:p w14:paraId="4BEFE820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14:paraId="4DA8DF14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Studzieniec 20B,</w:t>
            </w:r>
            <w:r>
              <w:rPr>
                <w:rFonts w:ascii="Times New Roman" w:hAnsi="Times New Roman"/>
              </w:rPr>
              <w:br/>
              <w:t>(działka nr 115/4)</w:t>
            </w:r>
          </w:p>
        </w:tc>
        <w:tc>
          <w:tcPr>
            <w:tcW w:w="1417" w:type="dxa"/>
          </w:tcPr>
          <w:p w14:paraId="6282D8BB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dobry</w:t>
            </w:r>
          </w:p>
        </w:tc>
        <w:tc>
          <w:tcPr>
            <w:tcW w:w="1560" w:type="dxa"/>
          </w:tcPr>
          <w:p w14:paraId="50C16F4D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dobry</w:t>
            </w:r>
          </w:p>
        </w:tc>
        <w:tc>
          <w:tcPr>
            <w:tcW w:w="1559" w:type="dxa"/>
          </w:tcPr>
          <w:p w14:paraId="27D7AFFF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dobry</w:t>
            </w:r>
          </w:p>
        </w:tc>
        <w:tc>
          <w:tcPr>
            <w:tcW w:w="850" w:type="dxa"/>
          </w:tcPr>
          <w:p w14:paraId="18878701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dobry</w:t>
            </w:r>
          </w:p>
        </w:tc>
        <w:tc>
          <w:tcPr>
            <w:tcW w:w="993" w:type="dxa"/>
          </w:tcPr>
          <w:p w14:paraId="22530223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dobry</w:t>
            </w:r>
          </w:p>
        </w:tc>
        <w:tc>
          <w:tcPr>
            <w:tcW w:w="850" w:type="dxa"/>
          </w:tcPr>
          <w:p w14:paraId="6585CB35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dobry</w:t>
            </w:r>
          </w:p>
        </w:tc>
      </w:tr>
      <w:tr w:rsidR="006979CE" w14:paraId="0234DECA" w14:textId="77777777" w:rsidTr="006979CE">
        <w:trPr>
          <w:jc w:val="center"/>
        </w:trPr>
        <w:tc>
          <w:tcPr>
            <w:tcW w:w="421" w:type="dxa"/>
          </w:tcPr>
          <w:p w14:paraId="7F572B14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14:paraId="4E1C9480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Studzieniec 20E,</w:t>
            </w:r>
            <w:r>
              <w:rPr>
                <w:rFonts w:ascii="Times New Roman" w:hAnsi="Times New Roman"/>
              </w:rPr>
              <w:br/>
              <w:t>(działka nr 115/35)</w:t>
            </w:r>
          </w:p>
        </w:tc>
        <w:tc>
          <w:tcPr>
            <w:tcW w:w="1417" w:type="dxa"/>
          </w:tcPr>
          <w:p w14:paraId="3979E49E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zadowalający</w:t>
            </w:r>
          </w:p>
        </w:tc>
        <w:tc>
          <w:tcPr>
            <w:tcW w:w="1560" w:type="dxa"/>
          </w:tcPr>
          <w:p w14:paraId="14444D61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zadowalający</w:t>
            </w:r>
          </w:p>
        </w:tc>
        <w:tc>
          <w:tcPr>
            <w:tcW w:w="1559" w:type="dxa"/>
          </w:tcPr>
          <w:p w14:paraId="1B593CC3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średni</w:t>
            </w:r>
          </w:p>
        </w:tc>
        <w:tc>
          <w:tcPr>
            <w:tcW w:w="850" w:type="dxa"/>
          </w:tcPr>
          <w:p w14:paraId="497CB2FF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dobry</w:t>
            </w:r>
          </w:p>
        </w:tc>
        <w:tc>
          <w:tcPr>
            <w:tcW w:w="993" w:type="dxa"/>
          </w:tcPr>
          <w:p w14:paraId="4FEBB647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dobry</w:t>
            </w:r>
          </w:p>
        </w:tc>
        <w:tc>
          <w:tcPr>
            <w:tcW w:w="850" w:type="dxa"/>
          </w:tcPr>
          <w:p w14:paraId="20BCB33D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dobry</w:t>
            </w:r>
          </w:p>
        </w:tc>
      </w:tr>
      <w:tr w:rsidR="006979CE" w14:paraId="5DFADAA2" w14:textId="77777777" w:rsidTr="006979CE">
        <w:trPr>
          <w:jc w:val="center"/>
        </w:trPr>
        <w:tc>
          <w:tcPr>
            <w:tcW w:w="421" w:type="dxa"/>
          </w:tcPr>
          <w:p w14:paraId="4153A4A1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</w:tcPr>
          <w:p w14:paraId="40DF85A3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Studzieniec 20C,</w:t>
            </w:r>
            <w:r>
              <w:rPr>
                <w:rFonts w:ascii="Times New Roman" w:hAnsi="Times New Roman"/>
              </w:rPr>
              <w:br/>
              <w:t>(działka nr 115/5)</w:t>
            </w:r>
          </w:p>
        </w:tc>
        <w:tc>
          <w:tcPr>
            <w:tcW w:w="1417" w:type="dxa"/>
          </w:tcPr>
          <w:p w14:paraId="5A16A431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dobry</w:t>
            </w:r>
          </w:p>
        </w:tc>
        <w:tc>
          <w:tcPr>
            <w:tcW w:w="1560" w:type="dxa"/>
          </w:tcPr>
          <w:p w14:paraId="31A5CDCF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dobry</w:t>
            </w:r>
          </w:p>
        </w:tc>
        <w:tc>
          <w:tcPr>
            <w:tcW w:w="1559" w:type="dxa"/>
          </w:tcPr>
          <w:p w14:paraId="40D54827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dobry</w:t>
            </w:r>
          </w:p>
        </w:tc>
        <w:tc>
          <w:tcPr>
            <w:tcW w:w="850" w:type="dxa"/>
          </w:tcPr>
          <w:p w14:paraId="513DE4B9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dobry</w:t>
            </w:r>
          </w:p>
        </w:tc>
        <w:tc>
          <w:tcPr>
            <w:tcW w:w="993" w:type="dxa"/>
          </w:tcPr>
          <w:p w14:paraId="4E7C5DE7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dobry</w:t>
            </w:r>
          </w:p>
        </w:tc>
        <w:tc>
          <w:tcPr>
            <w:tcW w:w="850" w:type="dxa"/>
          </w:tcPr>
          <w:p w14:paraId="142B58D0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dobry</w:t>
            </w:r>
          </w:p>
        </w:tc>
      </w:tr>
      <w:tr w:rsidR="006979CE" w14:paraId="74833B67" w14:textId="77777777" w:rsidTr="006979CE">
        <w:trPr>
          <w:jc w:val="center"/>
        </w:trPr>
        <w:tc>
          <w:tcPr>
            <w:tcW w:w="421" w:type="dxa"/>
          </w:tcPr>
          <w:p w14:paraId="7BA26618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26" w:type="dxa"/>
          </w:tcPr>
          <w:p w14:paraId="2033A07B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Studzieniec 20D,</w:t>
            </w:r>
            <w:r>
              <w:rPr>
                <w:rFonts w:ascii="Times New Roman" w:hAnsi="Times New Roman"/>
              </w:rPr>
              <w:br/>
              <w:t>(działka nr 115/7)</w:t>
            </w:r>
          </w:p>
        </w:tc>
        <w:tc>
          <w:tcPr>
            <w:tcW w:w="1417" w:type="dxa"/>
          </w:tcPr>
          <w:p w14:paraId="77A0489A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dobry</w:t>
            </w:r>
          </w:p>
        </w:tc>
        <w:tc>
          <w:tcPr>
            <w:tcW w:w="1560" w:type="dxa"/>
          </w:tcPr>
          <w:p w14:paraId="5B0E2571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dobry</w:t>
            </w:r>
          </w:p>
        </w:tc>
        <w:tc>
          <w:tcPr>
            <w:tcW w:w="1559" w:type="dxa"/>
          </w:tcPr>
          <w:p w14:paraId="48BF56A9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dobry</w:t>
            </w:r>
          </w:p>
        </w:tc>
        <w:tc>
          <w:tcPr>
            <w:tcW w:w="850" w:type="dxa"/>
          </w:tcPr>
          <w:p w14:paraId="6F6C7FD6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dobry</w:t>
            </w:r>
          </w:p>
        </w:tc>
        <w:tc>
          <w:tcPr>
            <w:tcW w:w="993" w:type="dxa"/>
          </w:tcPr>
          <w:p w14:paraId="30712AE8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dobry</w:t>
            </w:r>
          </w:p>
        </w:tc>
        <w:tc>
          <w:tcPr>
            <w:tcW w:w="850" w:type="dxa"/>
          </w:tcPr>
          <w:p w14:paraId="0087CAFF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dobry</w:t>
            </w:r>
          </w:p>
        </w:tc>
      </w:tr>
      <w:tr w:rsidR="006979CE" w14:paraId="0D714BE7" w14:textId="77777777" w:rsidTr="006979CE">
        <w:trPr>
          <w:trHeight w:val="453"/>
          <w:jc w:val="center"/>
        </w:trPr>
        <w:tc>
          <w:tcPr>
            <w:tcW w:w="421" w:type="dxa"/>
          </w:tcPr>
          <w:p w14:paraId="698AC30C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26" w:type="dxa"/>
          </w:tcPr>
          <w:p w14:paraId="0B6986A5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Korabiewice 60a</w:t>
            </w:r>
          </w:p>
        </w:tc>
        <w:tc>
          <w:tcPr>
            <w:tcW w:w="1417" w:type="dxa"/>
          </w:tcPr>
          <w:p w14:paraId="6A5F0EE7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zadowalający</w:t>
            </w:r>
          </w:p>
        </w:tc>
        <w:tc>
          <w:tcPr>
            <w:tcW w:w="1560" w:type="dxa"/>
          </w:tcPr>
          <w:p w14:paraId="5BCB9F24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zadowalający</w:t>
            </w:r>
          </w:p>
        </w:tc>
        <w:tc>
          <w:tcPr>
            <w:tcW w:w="1559" w:type="dxa"/>
          </w:tcPr>
          <w:p w14:paraId="2DA4FF25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zadowalający</w:t>
            </w:r>
          </w:p>
        </w:tc>
        <w:tc>
          <w:tcPr>
            <w:tcW w:w="850" w:type="dxa"/>
          </w:tcPr>
          <w:p w14:paraId="2DDD0AD4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średni</w:t>
            </w:r>
          </w:p>
        </w:tc>
        <w:tc>
          <w:tcPr>
            <w:tcW w:w="993" w:type="dxa"/>
          </w:tcPr>
          <w:p w14:paraId="13F53F6F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średni</w:t>
            </w:r>
          </w:p>
        </w:tc>
        <w:tc>
          <w:tcPr>
            <w:tcW w:w="850" w:type="dxa"/>
          </w:tcPr>
          <w:p w14:paraId="428F45B0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dobry</w:t>
            </w:r>
          </w:p>
        </w:tc>
      </w:tr>
    </w:tbl>
    <w:p w14:paraId="4E79A406" w14:textId="77777777" w:rsidR="009B4642" w:rsidRDefault="009B4642">
      <w:pPr>
        <w:pStyle w:val="Textbody"/>
        <w:spacing w:line="240" w:lineRule="auto"/>
        <w:jc w:val="center"/>
        <w:rPr>
          <w:rFonts w:ascii="Times New Roman" w:hAnsi="Times New Roman"/>
          <w:b/>
          <w:bCs/>
        </w:rPr>
      </w:pPr>
    </w:p>
    <w:p w14:paraId="2B96627B" w14:textId="77777777" w:rsidR="009B4642" w:rsidRDefault="009B4642">
      <w:pPr>
        <w:pStyle w:val="Textbody"/>
        <w:spacing w:line="240" w:lineRule="auto"/>
        <w:jc w:val="center"/>
        <w:rPr>
          <w:rFonts w:ascii="Times New Roman" w:hAnsi="Times New Roman"/>
          <w:b/>
          <w:bCs/>
        </w:rPr>
      </w:pPr>
    </w:p>
    <w:p w14:paraId="434CDC87" w14:textId="77777777" w:rsidR="009B4642" w:rsidRDefault="00000000">
      <w:pPr>
        <w:pStyle w:val="Textbody"/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Rozdział 2.</w:t>
      </w:r>
    </w:p>
    <w:p w14:paraId="76B50AB2" w14:textId="77777777" w:rsidR="009B4642" w:rsidRDefault="00000000">
      <w:pPr>
        <w:pStyle w:val="Textbody"/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Analiza potrzeb oraz plan remontów i modernizacji wynikający ze stanu technicznego budynków i lokali</w:t>
      </w:r>
    </w:p>
    <w:p w14:paraId="1A683ED6" w14:textId="77777777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§3. 1. Na podstawie prognozy stanu technicznego przedstawionej w §2 ust. 4, ustala się następujące priorytety w zakresie wykonywania remontów i modernizacji:</w:t>
      </w:r>
    </w:p>
    <w:p w14:paraId="2C3F4813" w14:textId="77777777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1) usuwanie stanów zagrożeń (instalacje elektryczne, wentylacyjne, zalecenia opinii technicznych);</w:t>
      </w:r>
    </w:p>
    <w:p w14:paraId="12BCBA73" w14:textId="77777777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remonty zwalnianych lokali;</w:t>
      </w:r>
    </w:p>
    <w:p w14:paraId="6D49946F" w14:textId="77777777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wymiana stolarki okiennej;</w:t>
      </w:r>
    </w:p>
    <w:p w14:paraId="3AD04B2E" w14:textId="77777777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 naprawa pokryć dachowych;</w:t>
      </w:r>
    </w:p>
    <w:p w14:paraId="63E0EA11" w14:textId="77777777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 termomodernizacje;</w:t>
      </w:r>
    </w:p>
    <w:p w14:paraId="46807D85" w14:textId="77777777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6) remonty części wspólnych.</w:t>
      </w:r>
    </w:p>
    <w:p w14:paraId="4A5C2E02" w14:textId="77777777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Plan remontów i modernizacji budynków i lokali wchodzących w skład mieszkaniowego zasobu Gminy Puszcza Mariańska z podziałem na zakres prac w latach obowiązywania programu określa tabela nr 4.</w:t>
      </w:r>
    </w:p>
    <w:p w14:paraId="4D5DE2A2" w14:textId="77777777" w:rsidR="009B4642" w:rsidRDefault="00000000">
      <w:pPr>
        <w:pStyle w:val="Textbody"/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Tabela nr 4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2954"/>
        <w:gridCol w:w="1126"/>
        <w:gridCol w:w="1140"/>
        <w:gridCol w:w="1245"/>
        <w:gridCol w:w="1305"/>
        <w:gridCol w:w="1424"/>
      </w:tblGrid>
      <w:tr w:rsidR="009B4642" w14:paraId="3AFA893E" w14:textId="77777777" w:rsidTr="006979CE">
        <w:trPr>
          <w:jc w:val="center"/>
        </w:trPr>
        <w:tc>
          <w:tcPr>
            <w:tcW w:w="450" w:type="dxa"/>
            <w:vMerge w:val="restart"/>
          </w:tcPr>
          <w:p w14:paraId="25CC4DE0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Lp.</w:t>
            </w:r>
          </w:p>
        </w:tc>
        <w:tc>
          <w:tcPr>
            <w:tcW w:w="2954" w:type="dxa"/>
            <w:vMerge w:val="restart"/>
          </w:tcPr>
          <w:p w14:paraId="29D448DE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Rodzaj robót remontowych</w:t>
            </w:r>
          </w:p>
        </w:tc>
        <w:tc>
          <w:tcPr>
            <w:tcW w:w="1126" w:type="dxa"/>
          </w:tcPr>
          <w:p w14:paraId="4FFC32DB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140" w:type="dxa"/>
          </w:tcPr>
          <w:p w14:paraId="1937DCF8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245" w:type="dxa"/>
          </w:tcPr>
          <w:p w14:paraId="0F24CEAB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1305" w:type="dxa"/>
          </w:tcPr>
          <w:p w14:paraId="12192EEB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2029</w:t>
            </w:r>
          </w:p>
        </w:tc>
        <w:tc>
          <w:tcPr>
            <w:tcW w:w="1424" w:type="dxa"/>
          </w:tcPr>
          <w:p w14:paraId="6B29BB12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</w:t>
            </w:r>
          </w:p>
        </w:tc>
      </w:tr>
      <w:tr w:rsidR="009B4642" w14:paraId="0D52B328" w14:textId="77777777" w:rsidTr="006979CE">
        <w:trPr>
          <w:jc w:val="center"/>
        </w:trPr>
        <w:tc>
          <w:tcPr>
            <w:tcW w:w="450" w:type="dxa"/>
            <w:vMerge/>
          </w:tcPr>
          <w:p w14:paraId="386FD1FC" w14:textId="77777777" w:rsidR="009B4642" w:rsidRDefault="009B4642" w:rsidP="006979CE">
            <w:pPr>
              <w:widowControl w:val="0"/>
              <w:jc w:val="center"/>
            </w:pPr>
          </w:p>
        </w:tc>
        <w:tc>
          <w:tcPr>
            <w:tcW w:w="2954" w:type="dxa"/>
            <w:vMerge/>
          </w:tcPr>
          <w:p w14:paraId="34D78ECF" w14:textId="77777777" w:rsidR="009B4642" w:rsidRDefault="009B4642" w:rsidP="006979CE">
            <w:pPr>
              <w:widowControl w:val="0"/>
              <w:jc w:val="center"/>
            </w:pPr>
          </w:p>
        </w:tc>
        <w:tc>
          <w:tcPr>
            <w:tcW w:w="6240" w:type="dxa"/>
            <w:gridSpan w:val="5"/>
          </w:tcPr>
          <w:p w14:paraId="4C8E6202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Budynki lub lokale w tys. złotych</w:t>
            </w:r>
          </w:p>
        </w:tc>
      </w:tr>
      <w:tr w:rsidR="009B4642" w14:paraId="1A0489CF" w14:textId="77777777" w:rsidTr="006979CE">
        <w:trPr>
          <w:jc w:val="center"/>
        </w:trPr>
        <w:tc>
          <w:tcPr>
            <w:tcW w:w="450" w:type="dxa"/>
          </w:tcPr>
          <w:p w14:paraId="38AFC37F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54" w:type="dxa"/>
          </w:tcPr>
          <w:p w14:paraId="49EBC14B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Remonty lub wykonanie instalacji (</w:t>
            </w:r>
            <w:proofErr w:type="spellStart"/>
            <w:r>
              <w:rPr>
                <w:rFonts w:ascii="Times New Roman" w:hAnsi="Times New Roman"/>
              </w:rPr>
              <w:t>wod-kan</w:t>
            </w:r>
            <w:proofErr w:type="spellEnd"/>
            <w:r>
              <w:rPr>
                <w:rFonts w:ascii="Times New Roman" w:hAnsi="Times New Roman"/>
              </w:rPr>
              <w:t>, CO)</w:t>
            </w:r>
          </w:p>
        </w:tc>
        <w:tc>
          <w:tcPr>
            <w:tcW w:w="1126" w:type="dxa"/>
          </w:tcPr>
          <w:p w14:paraId="74633222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40" w:type="dxa"/>
          </w:tcPr>
          <w:p w14:paraId="1C874507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  <w:tc>
          <w:tcPr>
            <w:tcW w:w="1245" w:type="dxa"/>
          </w:tcPr>
          <w:p w14:paraId="0C6FEEFE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05" w:type="dxa"/>
          </w:tcPr>
          <w:p w14:paraId="3D304AC2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24" w:type="dxa"/>
          </w:tcPr>
          <w:p w14:paraId="00B0CF12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9B4642" w14:paraId="31851D1C" w14:textId="77777777" w:rsidTr="006979CE">
        <w:trPr>
          <w:jc w:val="center"/>
        </w:trPr>
        <w:tc>
          <w:tcPr>
            <w:tcW w:w="450" w:type="dxa"/>
          </w:tcPr>
          <w:p w14:paraId="3B277A61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54" w:type="dxa"/>
          </w:tcPr>
          <w:p w14:paraId="748EB8B5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Remonty lokali zwalnianych</w:t>
            </w:r>
          </w:p>
        </w:tc>
        <w:tc>
          <w:tcPr>
            <w:tcW w:w="1126" w:type="dxa"/>
          </w:tcPr>
          <w:p w14:paraId="2250FBA1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140" w:type="dxa"/>
          </w:tcPr>
          <w:p w14:paraId="17D21D57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245" w:type="dxa"/>
          </w:tcPr>
          <w:p w14:paraId="72BC61E0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305" w:type="dxa"/>
          </w:tcPr>
          <w:p w14:paraId="4003D552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424" w:type="dxa"/>
          </w:tcPr>
          <w:p w14:paraId="6E1B89DF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9B4642" w14:paraId="1B1298A5" w14:textId="77777777" w:rsidTr="006979CE">
        <w:trPr>
          <w:jc w:val="center"/>
        </w:trPr>
        <w:tc>
          <w:tcPr>
            <w:tcW w:w="450" w:type="dxa"/>
          </w:tcPr>
          <w:p w14:paraId="5ABA80A1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54" w:type="dxa"/>
          </w:tcPr>
          <w:p w14:paraId="3FE588F0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Wymiana stolarki okiennej</w:t>
            </w:r>
          </w:p>
        </w:tc>
        <w:tc>
          <w:tcPr>
            <w:tcW w:w="1126" w:type="dxa"/>
          </w:tcPr>
          <w:p w14:paraId="63C340F8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40" w:type="dxa"/>
          </w:tcPr>
          <w:p w14:paraId="54A04581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45" w:type="dxa"/>
          </w:tcPr>
          <w:p w14:paraId="239756C8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05" w:type="dxa"/>
          </w:tcPr>
          <w:p w14:paraId="7FE9063A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24" w:type="dxa"/>
          </w:tcPr>
          <w:p w14:paraId="29A0DB87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9B4642" w14:paraId="29FF4259" w14:textId="77777777" w:rsidTr="006979CE">
        <w:trPr>
          <w:jc w:val="center"/>
        </w:trPr>
        <w:tc>
          <w:tcPr>
            <w:tcW w:w="450" w:type="dxa"/>
          </w:tcPr>
          <w:p w14:paraId="3376BA2C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954" w:type="dxa"/>
          </w:tcPr>
          <w:p w14:paraId="6CD107B8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Naprawa pokryć dachowych</w:t>
            </w:r>
          </w:p>
        </w:tc>
        <w:tc>
          <w:tcPr>
            <w:tcW w:w="1126" w:type="dxa"/>
          </w:tcPr>
          <w:p w14:paraId="2A22009A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140" w:type="dxa"/>
          </w:tcPr>
          <w:p w14:paraId="757DD701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245" w:type="dxa"/>
          </w:tcPr>
          <w:p w14:paraId="77AE3101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305" w:type="dxa"/>
          </w:tcPr>
          <w:p w14:paraId="709AE613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24" w:type="dxa"/>
          </w:tcPr>
          <w:p w14:paraId="01796AB5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9B4642" w14:paraId="784278E3" w14:textId="77777777" w:rsidTr="006979CE">
        <w:trPr>
          <w:jc w:val="center"/>
        </w:trPr>
        <w:tc>
          <w:tcPr>
            <w:tcW w:w="450" w:type="dxa"/>
          </w:tcPr>
          <w:p w14:paraId="40A12AB2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54" w:type="dxa"/>
          </w:tcPr>
          <w:p w14:paraId="01EFD642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Termomodernizacje</w:t>
            </w:r>
          </w:p>
        </w:tc>
        <w:tc>
          <w:tcPr>
            <w:tcW w:w="1126" w:type="dxa"/>
          </w:tcPr>
          <w:p w14:paraId="68FB46D7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40" w:type="dxa"/>
          </w:tcPr>
          <w:p w14:paraId="0AD98E09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45" w:type="dxa"/>
          </w:tcPr>
          <w:p w14:paraId="572AB746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05" w:type="dxa"/>
          </w:tcPr>
          <w:p w14:paraId="1CC5E7A0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24" w:type="dxa"/>
          </w:tcPr>
          <w:p w14:paraId="6F53ADE1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300*</w:t>
            </w:r>
          </w:p>
        </w:tc>
      </w:tr>
      <w:tr w:rsidR="009B4642" w14:paraId="3B82BB8F" w14:textId="77777777" w:rsidTr="006979CE">
        <w:trPr>
          <w:jc w:val="center"/>
        </w:trPr>
        <w:tc>
          <w:tcPr>
            <w:tcW w:w="450" w:type="dxa"/>
          </w:tcPr>
          <w:p w14:paraId="292488E3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54" w:type="dxa"/>
          </w:tcPr>
          <w:p w14:paraId="79A44002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Remonty części wspólnych</w:t>
            </w:r>
          </w:p>
        </w:tc>
        <w:tc>
          <w:tcPr>
            <w:tcW w:w="1126" w:type="dxa"/>
          </w:tcPr>
          <w:p w14:paraId="2D387ADF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140" w:type="dxa"/>
          </w:tcPr>
          <w:p w14:paraId="6ACE9773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245" w:type="dxa"/>
          </w:tcPr>
          <w:p w14:paraId="1294F9D6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305" w:type="dxa"/>
          </w:tcPr>
          <w:p w14:paraId="78413F4F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424" w:type="dxa"/>
          </w:tcPr>
          <w:p w14:paraId="7A26BF38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</w:tbl>
    <w:p w14:paraId="21622C4D" w14:textId="77777777" w:rsidR="009B4642" w:rsidRDefault="00000000">
      <w:pPr>
        <w:pStyle w:val="Textbody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* uzależnione od pozyskania zewnętrznych środków finansowych</w:t>
      </w:r>
    </w:p>
    <w:p w14:paraId="4E4A4729" w14:textId="77777777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Plan remontów i modernizacji budynków i lokali wchodzących w skład mieszkaniowego zasobu Gminy Puszcza Mariańska z podziałem na zakres prac w poszczególnych budynkach w latach obowiązywania programu określa tabela nr 5.</w:t>
      </w:r>
    </w:p>
    <w:p w14:paraId="1298CAC9" w14:textId="77777777" w:rsidR="009B4642" w:rsidRDefault="00000000">
      <w:pPr>
        <w:pStyle w:val="Textbody"/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Tabela nr 5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"/>
        <w:gridCol w:w="2436"/>
        <w:gridCol w:w="1305"/>
        <w:gridCol w:w="1305"/>
        <w:gridCol w:w="1245"/>
        <w:gridCol w:w="1305"/>
        <w:gridCol w:w="1424"/>
      </w:tblGrid>
      <w:tr w:rsidR="009B4642" w14:paraId="530A8391" w14:textId="77777777" w:rsidTr="006979CE">
        <w:trPr>
          <w:jc w:val="center"/>
        </w:trPr>
        <w:tc>
          <w:tcPr>
            <w:tcW w:w="624" w:type="dxa"/>
          </w:tcPr>
          <w:p w14:paraId="0AA84129" w14:textId="3AFF9EFD" w:rsidR="009B4642" w:rsidRDefault="006979CE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Lp.</w:t>
            </w:r>
          </w:p>
        </w:tc>
        <w:tc>
          <w:tcPr>
            <w:tcW w:w="2436" w:type="dxa"/>
          </w:tcPr>
          <w:p w14:paraId="73D887F3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Adres/ zakres prac/kwota w tys. zł</w:t>
            </w:r>
          </w:p>
        </w:tc>
        <w:tc>
          <w:tcPr>
            <w:tcW w:w="1305" w:type="dxa"/>
          </w:tcPr>
          <w:p w14:paraId="54E46F1C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305" w:type="dxa"/>
          </w:tcPr>
          <w:p w14:paraId="5A876C7F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245" w:type="dxa"/>
          </w:tcPr>
          <w:p w14:paraId="185A307C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1305" w:type="dxa"/>
          </w:tcPr>
          <w:p w14:paraId="5702D18C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2029</w:t>
            </w:r>
          </w:p>
        </w:tc>
        <w:tc>
          <w:tcPr>
            <w:tcW w:w="1424" w:type="dxa"/>
          </w:tcPr>
          <w:p w14:paraId="222DD329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</w:t>
            </w:r>
          </w:p>
        </w:tc>
      </w:tr>
      <w:tr w:rsidR="009B4642" w14:paraId="20792BB9" w14:textId="77777777" w:rsidTr="006979CE">
        <w:trPr>
          <w:jc w:val="center"/>
        </w:trPr>
        <w:tc>
          <w:tcPr>
            <w:tcW w:w="624" w:type="dxa"/>
          </w:tcPr>
          <w:p w14:paraId="556629F1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36" w:type="dxa"/>
          </w:tcPr>
          <w:p w14:paraId="4B63DB57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Puszcza Mariańska, Papczyńskiego 4</w:t>
            </w:r>
          </w:p>
        </w:tc>
        <w:tc>
          <w:tcPr>
            <w:tcW w:w="1305" w:type="dxa"/>
          </w:tcPr>
          <w:p w14:paraId="50E27BCF" w14:textId="77777777" w:rsidR="009B4642" w:rsidRDefault="009B4642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14:paraId="1BB4A0EC" w14:textId="77777777" w:rsidR="009B4642" w:rsidRDefault="009B4642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5" w:type="dxa"/>
          </w:tcPr>
          <w:p w14:paraId="7B8E46B6" w14:textId="77777777" w:rsidR="009B4642" w:rsidRDefault="009B4642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14:paraId="1C3BB12D" w14:textId="77777777" w:rsidR="009B4642" w:rsidRDefault="009B4642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</w:tcPr>
          <w:p w14:paraId="3908C4F8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300* termomodernizacja</w:t>
            </w:r>
          </w:p>
        </w:tc>
      </w:tr>
      <w:tr w:rsidR="009B4642" w14:paraId="31F8A12A" w14:textId="77777777" w:rsidTr="006979CE">
        <w:trPr>
          <w:jc w:val="center"/>
        </w:trPr>
        <w:tc>
          <w:tcPr>
            <w:tcW w:w="624" w:type="dxa"/>
          </w:tcPr>
          <w:p w14:paraId="638F1293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36" w:type="dxa"/>
          </w:tcPr>
          <w:p w14:paraId="02C87E5A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Michałów 39</w:t>
            </w:r>
          </w:p>
        </w:tc>
        <w:tc>
          <w:tcPr>
            <w:tcW w:w="1305" w:type="dxa"/>
          </w:tcPr>
          <w:p w14:paraId="60A3FA37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</w:t>
            </w:r>
          </w:p>
          <w:p w14:paraId="0DC300AE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ocieplenie budynku, wymiana stolarki okiennej, ogrzewanie gazowe</w:t>
            </w:r>
          </w:p>
        </w:tc>
        <w:tc>
          <w:tcPr>
            <w:tcW w:w="1305" w:type="dxa"/>
          </w:tcPr>
          <w:p w14:paraId="0CFDBE86" w14:textId="77777777" w:rsidR="009B4642" w:rsidRDefault="009B4642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5" w:type="dxa"/>
          </w:tcPr>
          <w:p w14:paraId="7D82CDB4" w14:textId="77777777" w:rsidR="009B4642" w:rsidRDefault="009B4642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14:paraId="1E1A66FB" w14:textId="77777777" w:rsidR="009B4642" w:rsidRDefault="009B4642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</w:tcPr>
          <w:p w14:paraId="75ED76EF" w14:textId="77777777" w:rsidR="009B4642" w:rsidRDefault="009B4642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B4642" w14:paraId="5C8B0913" w14:textId="77777777" w:rsidTr="006979CE">
        <w:trPr>
          <w:jc w:val="center"/>
        </w:trPr>
        <w:tc>
          <w:tcPr>
            <w:tcW w:w="624" w:type="dxa"/>
          </w:tcPr>
          <w:p w14:paraId="2A4BA94B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36" w:type="dxa"/>
          </w:tcPr>
          <w:p w14:paraId="33AA5E57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Studzieniec 20B, (działka nr 115/4)</w:t>
            </w:r>
          </w:p>
        </w:tc>
        <w:tc>
          <w:tcPr>
            <w:tcW w:w="1305" w:type="dxa"/>
          </w:tcPr>
          <w:p w14:paraId="29F1FD02" w14:textId="77777777" w:rsidR="009B4642" w:rsidRDefault="009B4642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14:paraId="4384018E" w14:textId="77777777" w:rsidR="009B4642" w:rsidRDefault="009B4642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5" w:type="dxa"/>
          </w:tcPr>
          <w:p w14:paraId="3A3C7788" w14:textId="77777777" w:rsidR="009B4642" w:rsidRDefault="009B4642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14:paraId="3CC2792B" w14:textId="77777777" w:rsidR="009B4642" w:rsidRDefault="009B4642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</w:tcPr>
          <w:p w14:paraId="0BAF3B85" w14:textId="77777777" w:rsidR="009B4642" w:rsidRDefault="009B4642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B4642" w14:paraId="781A84EC" w14:textId="77777777" w:rsidTr="006979CE">
        <w:trPr>
          <w:trHeight w:val="1250"/>
          <w:jc w:val="center"/>
        </w:trPr>
        <w:tc>
          <w:tcPr>
            <w:tcW w:w="624" w:type="dxa"/>
          </w:tcPr>
          <w:p w14:paraId="5CE7FABD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36" w:type="dxa"/>
          </w:tcPr>
          <w:p w14:paraId="4A8B0086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Studzieniec20E,  (działka nr 115/35)</w:t>
            </w:r>
          </w:p>
        </w:tc>
        <w:tc>
          <w:tcPr>
            <w:tcW w:w="1305" w:type="dxa"/>
          </w:tcPr>
          <w:p w14:paraId="519FE2AE" w14:textId="77777777" w:rsidR="009B4642" w:rsidRDefault="009B4642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14:paraId="7E44A992" w14:textId="1B578640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400 modernizacja przyłączy </w:t>
            </w:r>
            <w:proofErr w:type="spellStart"/>
            <w:r>
              <w:rPr>
                <w:rFonts w:ascii="Times New Roman" w:hAnsi="Times New Roman"/>
              </w:rPr>
              <w:t>wod-kan</w:t>
            </w:r>
            <w:proofErr w:type="spellEnd"/>
          </w:p>
        </w:tc>
        <w:tc>
          <w:tcPr>
            <w:tcW w:w="1245" w:type="dxa"/>
          </w:tcPr>
          <w:p w14:paraId="2B2A4C3D" w14:textId="77777777" w:rsidR="009B4642" w:rsidRDefault="009B4642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14:paraId="10BB7FED" w14:textId="77777777" w:rsidR="009B4642" w:rsidRDefault="009B4642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</w:tcPr>
          <w:p w14:paraId="042770AE" w14:textId="77777777" w:rsidR="009B4642" w:rsidRDefault="009B4642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B4642" w14:paraId="55C10ED7" w14:textId="77777777" w:rsidTr="006979CE">
        <w:trPr>
          <w:jc w:val="center"/>
        </w:trPr>
        <w:tc>
          <w:tcPr>
            <w:tcW w:w="624" w:type="dxa"/>
          </w:tcPr>
          <w:p w14:paraId="2C6A370A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36" w:type="dxa"/>
          </w:tcPr>
          <w:p w14:paraId="01CE444B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Studzieniec 20C, (działka nr 115/5)</w:t>
            </w:r>
          </w:p>
        </w:tc>
        <w:tc>
          <w:tcPr>
            <w:tcW w:w="1305" w:type="dxa"/>
          </w:tcPr>
          <w:p w14:paraId="611E9390" w14:textId="77777777" w:rsidR="009B4642" w:rsidRDefault="009B4642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14:paraId="6D0FDC7F" w14:textId="77777777" w:rsidR="009B4642" w:rsidRDefault="009B4642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5" w:type="dxa"/>
          </w:tcPr>
          <w:p w14:paraId="148AD52C" w14:textId="77777777" w:rsidR="009B4642" w:rsidRDefault="009B4642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14:paraId="2D20B527" w14:textId="77777777" w:rsidR="009B4642" w:rsidRDefault="009B4642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</w:tcPr>
          <w:p w14:paraId="5AD26D89" w14:textId="77777777" w:rsidR="009B4642" w:rsidRDefault="009B4642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B4642" w14:paraId="73540CAF" w14:textId="77777777" w:rsidTr="006979CE">
        <w:trPr>
          <w:jc w:val="center"/>
        </w:trPr>
        <w:tc>
          <w:tcPr>
            <w:tcW w:w="624" w:type="dxa"/>
          </w:tcPr>
          <w:p w14:paraId="6A63216C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436" w:type="dxa"/>
          </w:tcPr>
          <w:p w14:paraId="78062BD6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Studzieniec 20D, (działka nr 115/7)</w:t>
            </w:r>
          </w:p>
        </w:tc>
        <w:tc>
          <w:tcPr>
            <w:tcW w:w="1305" w:type="dxa"/>
          </w:tcPr>
          <w:p w14:paraId="1FCC9765" w14:textId="77777777" w:rsidR="009B4642" w:rsidRDefault="009B4642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14:paraId="06D8D1D7" w14:textId="77777777" w:rsidR="009B4642" w:rsidRDefault="009B4642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5" w:type="dxa"/>
          </w:tcPr>
          <w:p w14:paraId="46F6D7E8" w14:textId="77777777" w:rsidR="009B4642" w:rsidRDefault="009B4642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14:paraId="06C5BEF8" w14:textId="77777777" w:rsidR="009B4642" w:rsidRDefault="009B4642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</w:tcPr>
          <w:p w14:paraId="6B3BE1D8" w14:textId="77777777" w:rsidR="009B4642" w:rsidRDefault="009B4642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B4642" w14:paraId="660C7403" w14:textId="77777777" w:rsidTr="006979CE">
        <w:trPr>
          <w:jc w:val="center"/>
        </w:trPr>
        <w:tc>
          <w:tcPr>
            <w:tcW w:w="624" w:type="dxa"/>
          </w:tcPr>
          <w:p w14:paraId="7A778118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436" w:type="dxa"/>
          </w:tcPr>
          <w:p w14:paraId="55A068BC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Korabiewice 60a</w:t>
            </w:r>
          </w:p>
        </w:tc>
        <w:tc>
          <w:tcPr>
            <w:tcW w:w="1305" w:type="dxa"/>
          </w:tcPr>
          <w:p w14:paraId="05DEC73F" w14:textId="77777777" w:rsidR="009B4642" w:rsidRDefault="009B4642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14:paraId="4E8E7249" w14:textId="77777777" w:rsidR="009B4642" w:rsidRDefault="009B4642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5" w:type="dxa"/>
          </w:tcPr>
          <w:p w14:paraId="49C32F6A" w14:textId="77777777" w:rsidR="009B4642" w:rsidRDefault="009B4642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14:paraId="5FFEC7A1" w14:textId="77777777" w:rsidR="009B4642" w:rsidRDefault="009B4642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</w:tcPr>
          <w:p w14:paraId="4C3D4853" w14:textId="77777777" w:rsidR="009B4642" w:rsidRDefault="009B4642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6CB8B75" w14:textId="77777777" w:rsidR="009B4642" w:rsidRDefault="00000000">
      <w:pPr>
        <w:pStyle w:val="Textbody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* prace uzależnione od pozyskania zewnętrznych środków finansowych</w:t>
      </w:r>
    </w:p>
    <w:p w14:paraId="49B1BE5A" w14:textId="77777777" w:rsidR="009B4642" w:rsidRDefault="00000000">
      <w:pPr>
        <w:pStyle w:val="Textbody"/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Rozdział 3.</w:t>
      </w:r>
    </w:p>
    <w:p w14:paraId="42E05B09" w14:textId="77777777" w:rsidR="009B4642" w:rsidRDefault="00000000">
      <w:pPr>
        <w:pStyle w:val="Textbody"/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Planowana sprzedaż lokali wchodzących w skład mieszkaniowego zasobu Gminy Puszcza Mariańska</w:t>
      </w:r>
    </w:p>
    <w:p w14:paraId="34114807" w14:textId="77777777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§4. 1. W okresie objętym wieloletnim programem gospodarowania mieszkaniowym zasobem Gminy Puszcza Mariańska przewiduje się sprzedaż lokali wchodzących w skład mieszkaniowego zasobu Gminy Puszcza Mariańska.</w:t>
      </w:r>
    </w:p>
    <w:p w14:paraId="160513A1" w14:textId="77777777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Pierwszeństwo w nabywaniu lokali mieszkalnych wchodzących w skład mieszkaniowego zasobu Gminy Puszcza Mariańska przyznaje się dotychczasowym najemcom tych lokali.</w:t>
      </w:r>
    </w:p>
    <w:p w14:paraId="5BCECE38" w14:textId="77777777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Planowaną sprzedaż lokali mieszkalnych przedstawia tabela nr 6.</w:t>
      </w:r>
    </w:p>
    <w:p w14:paraId="27CA262B" w14:textId="77777777" w:rsidR="009B4642" w:rsidRDefault="00000000">
      <w:pPr>
        <w:pStyle w:val="Textbody"/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Tabela nr 6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"/>
        <w:gridCol w:w="2436"/>
        <w:gridCol w:w="1305"/>
        <w:gridCol w:w="1305"/>
        <w:gridCol w:w="1245"/>
        <w:gridCol w:w="1305"/>
        <w:gridCol w:w="1424"/>
      </w:tblGrid>
      <w:tr w:rsidR="009B4642" w14:paraId="04E3DDAB" w14:textId="77777777" w:rsidTr="006979CE">
        <w:trPr>
          <w:jc w:val="center"/>
        </w:trPr>
        <w:tc>
          <w:tcPr>
            <w:tcW w:w="624" w:type="dxa"/>
          </w:tcPr>
          <w:p w14:paraId="112701B6" w14:textId="007592C1" w:rsidR="009B4642" w:rsidRDefault="006979CE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Lp.</w:t>
            </w:r>
          </w:p>
        </w:tc>
        <w:tc>
          <w:tcPr>
            <w:tcW w:w="2436" w:type="dxa"/>
          </w:tcPr>
          <w:p w14:paraId="20795E8A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Rok/liczba lokali</w:t>
            </w:r>
          </w:p>
        </w:tc>
        <w:tc>
          <w:tcPr>
            <w:tcW w:w="1305" w:type="dxa"/>
          </w:tcPr>
          <w:p w14:paraId="6B2C892E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305" w:type="dxa"/>
          </w:tcPr>
          <w:p w14:paraId="26979AA1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245" w:type="dxa"/>
          </w:tcPr>
          <w:p w14:paraId="2113E224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1305" w:type="dxa"/>
          </w:tcPr>
          <w:p w14:paraId="12D735C7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2029</w:t>
            </w:r>
          </w:p>
        </w:tc>
        <w:tc>
          <w:tcPr>
            <w:tcW w:w="1424" w:type="dxa"/>
          </w:tcPr>
          <w:p w14:paraId="6536DDB2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</w:t>
            </w:r>
          </w:p>
        </w:tc>
      </w:tr>
      <w:tr w:rsidR="009B4642" w14:paraId="661D0E1A" w14:textId="77777777" w:rsidTr="006979CE">
        <w:trPr>
          <w:jc w:val="center"/>
        </w:trPr>
        <w:tc>
          <w:tcPr>
            <w:tcW w:w="624" w:type="dxa"/>
          </w:tcPr>
          <w:p w14:paraId="34BBA118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36" w:type="dxa"/>
          </w:tcPr>
          <w:p w14:paraId="1D1FE37F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Studzieniec 20B,  (działka nr 115/4)</w:t>
            </w:r>
          </w:p>
        </w:tc>
        <w:tc>
          <w:tcPr>
            <w:tcW w:w="1305" w:type="dxa"/>
          </w:tcPr>
          <w:p w14:paraId="6B674771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05" w:type="dxa"/>
          </w:tcPr>
          <w:p w14:paraId="742C9EC0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45" w:type="dxa"/>
          </w:tcPr>
          <w:p w14:paraId="6ED330BF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05" w:type="dxa"/>
          </w:tcPr>
          <w:p w14:paraId="3701F91D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4" w:type="dxa"/>
          </w:tcPr>
          <w:p w14:paraId="61BE8C66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9B4642" w14:paraId="3F7001DB" w14:textId="77777777" w:rsidTr="006979CE">
        <w:trPr>
          <w:jc w:val="center"/>
        </w:trPr>
        <w:tc>
          <w:tcPr>
            <w:tcW w:w="624" w:type="dxa"/>
          </w:tcPr>
          <w:p w14:paraId="03B2EE9D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36" w:type="dxa"/>
          </w:tcPr>
          <w:p w14:paraId="0278B77C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Studzieniec 20E,  (działka nr 115/35)</w:t>
            </w:r>
          </w:p>
        </w:tc>
        <w:tc>
          <w:tcPr>
            <w:tcW w:w="1305" w:type="dxa"/>
          </w:tcPr>
          <w:p w14:paraId="6C23B73B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05" w:type="dxa"/>
          </w:tcPr>
          <w:p w14:paraId="31395291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45" w:type="dxa"/>
          </w:tcPr>
          <w:p w14:paraId="7F214017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05" w:type="dxa"/>
          </w:tcPr>
          <w:p w14:paraId="39A4B422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24" w:type="dxa"/>
          </w:tcPr>
          <w:p w14:paraId="7E9F46E7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9B4642" w14:paraId="496E7C49" w14:textId="77777777" w:rsidTr="006979CE">
        <w:trPr>
          <w:jc w:val="center"/>
        </w:trPr>
        <w:tc>
          <w:tcPr>
            <w:tcW w:w="624" w:type="dxa"/>
          </w:tcPr>
          <w:p w14:paraId="470404CD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36" w:type="dxa"/>
          </w:tcPr>
          <w:p w14:paraId="003908F0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Studzieniec 20C,  (działka nr 115/5)</w:t>
            </w:r>
          </w:p>
        </w:tc>
        <w:tc>
          <w:tcPr>
            <w:tcW w:w="1305" w:type="dxa"/>
          </w:tcPr>
          <w:p w14:paraId="27189836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05" w:type="dxa"/>
          </w:tcPr>
          <w:p w14:paraId="75940BDC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45" w:type="dxa"/>
          </w:tcPr>
          <w:p w14:paraId="4B97E0A5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05" w:type="dxa"/>
          </w:tcPr>
          <w:p w14:paraId="1C91FF2C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24" w:type="dxa"/>
          </w:tcPr>
          <w:p w14:paraId="27F6FDAC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9B4642" w14:paraId="1F704915" w14:textId="77777777" w:rsidTr="006979CE">
        <w:trPr>
          <w:jc w:val="center"/>
        </w:trPr>
        <w:tc>
          <w:tcPr>
            <w:tcW w:w="624" w:type="dxa"/>
          </w:tcPr>
          <w:p w14:paraId="2EA2DD54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36" w:type="dxa"/>
          </w:tcPr>
          <w:p w14:paraId="3911AD11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Studzieniec 20D,  (działka nr 115/7)</w:t>
            </w:r>
          </w:p>
        </w:tc>
        <w:tc>
          <w:tcPr>
            <w:tcW w:w="1305" w:type="dxa"/>
          </w:tcPr>
          <w:p w14:paraId="76293EF0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05" w:type="dxa"/>
          </w:tcPr>
          <w:p w14:paraId="27606E42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45" w:type="dxa"/>
          </w:tcPr>
          <w:p w14:paraId="39729133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05" w:type="dxa"/>
          </w:tcPr>
          <w:p w14:paraId="7B392658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24" w:type="dxa"/>
          </w:tcPr>
          <w:p w14:paraId="5A80EF7C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14:paraId="31B066B9" w14:textId="77777777" w:rsidR="009B4642" w:rsidRDefault="009B4642">
      <w:pPr>
        <w:pStyle w:val="Textbody"/>
        <w:spacing w:line="240" w:lineRule="auto"/>
        <w:rPr>
          <w:rFonts w:ascii="Times New Roman" w:hAnsi="Times New Roman"/>
        </w:rPr>
      </w:pPr>
    </w:p>
    <w:p w14:paraId="5761949B" w14:textId="77777777" w:rsidR="009B4642" w:rsidRDefault="00000000">
      <w:pPr>
        <w:pStyle w:val="Textbody"/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Rozdział 4.</w:t>
      </w:r>
    </w:p>
    <w:p w14:paraId="558EF080" w14:textId="77777777" w:rsidR="009B4642" w:rsidRDefault="00000000">
      <w:pPr>
        <w:pStyle w:val="Textbody"/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Zasady polityki czynszowej oraz warunki obniżania czynszu</w:t>
      </w:r>
    </w:p>
    <w:p w14:paraId="67AD3172" w14:textId="77777777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§5. 1. W celu właściwego gospodarowania mieszkaniowym zasobem gminy, ustala się zasady polityki czynszowej.</w:t>
      </w:r>
    </w:p>
    <w:p w14:paraId="7A4EBF2C" w14:textId="77777777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Zasady polityki czynszowej służą należytemu utrzymaniu technicznego stanu budynków i lokali mieszkalnych wchodzących w skład mieszkaniowego zasobu Gminy Puszcza Mariańska, czego efektem ma być podniesienie standardu technicznego całego zasobu mieszkaniowego oraz poprawa warunków mieszkaniowych najemców.</w:t>
      </w:r>
    </w:p>
    <w:p w14:paraId="3A08F63E" w14:textId="77777777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Realizując cel określony w ust. 2, należy dążyć do ustalenia czynszu na poziomie umożliwiającym pełne pokrycie racjonalnych kosztów zarządzania i remontów bieżących, z uwzględnieniem standardu wyposażenia tych lokali i czynników obniżających ich wartość użytkową.</w:t>
      </w:r>
    </w:p>
    <w:p w14:paraId="04DB7AB9" w14:textId="684F161B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Stawka czynszu w lokalach wchodzących w skład mieszkaniowego zasobu Gminy Puszcza Mariańska nie może  wynosić mniej niż </w:t>
      </w:r>
      <w:r>
        <w:rPr>
          <w:rFonts w:ascii="Times New Roman" w:hAnsi="Times New Roman"/>
          <w:color w:val="000000"/>
        </w:rPr>
        <w:t>0,85</w:t>
      </w:r>
      <w:r>
        <w:rPr>
          <w:rFonts w:ascii="Times New Roman" w:hAnsi="Times New Roman"/>
        </w:rPr>
        <w:t xml:space="preserve"> procent wysokości wskaźnika przeliczeniowego kosztu odtworzenia 1 mkw. powierzchni użytkowej budynków mieszkalnych dla województwa mazowieckiego z wyłączeniem m. st. Warszawy określanych przez Wojewodę Mazowieckiego </w:t>
      </w:r>
      <w:r w:rsidR="00CD1F32">
        <w:rPr>
          <w:rFonts w:ascii="Times New Roman" w:hAnsi="Times New Roman"/>
        </w:rPr>
        <w:br/>
      </w:r>
      <w:r>
        <w:rPr>
          <w:rFonts w:ascii="Times New Roman" w:hAnsi="Times New Roman"/>
        </w:rPr>
        <w:t>w obwieszczeniu.</w:t>
      </w:r>
    </w:p>
    <w:p w14:paraId="72FFC8A5" w14:textId="77777777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Stawkę, o której mowa w ust. 4, podwyższa się nie częściej niż raz w roku, o nie więcej niż średnioroczny wskaźnik wzrostu cen towarów i usług konsumpcyjnych ogółem w poprzednim roku kalendarzowym, nie więcej jednak niż o 10 proc. dotychczasowej stawki.</w:t>
      </w:r>
    </w:p>
    <w:p w14:paraId="59C1600B" w14:textId="77777777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§ 6. 1. Dla lokali o najwyższym standardzie wyposażenia ustala się maksymalną stawkę czynszu.</w:t>
      </w:r>
    </w:p>
    <w:p w14:paraId="6A8E7ACF" w14:textId="77777777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 xml:space="preserve">2. Za lokal o najwyższym standardzie przyjmuje się lokal wyposażony w instalację centralnego ogrzewania z sieci gminnej, instalację ciepłej wody użytkowej, łazienkę oraz </w:t>
      </w:r>
      <w:proofErr w:type="spellStart"/>
      <w:r>
        <w:rPr>
          <w:rFonts w:ascii="Times New Roman" w:eastAsia="Times New Roman" w:hAnsi="Times New Roman" w:cs="Times New Roman"/>
        </w:rPr>
        <w:t>wc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770A37DB" w14:textId="77777777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3. Ustala się następujący wykaz czynników obniżających wartość użytkową lokalu w stosunku do lokalu o najwyższym standardzie oraz stopień obniżenia stawki maksymalnej czynszu:</w:t>
      </w:r>
    </w:p>
    <w:p w14:paraId="5E0DB289" w14:textId="77777777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ze względu na położenie budynku, w którym znajduje się lokal:</w:t>
      </w:r>
    </w:p>
    <w:p w14:paraId="4E8713DA" w14:textId="77777777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brak w odległości 2 km przystanku komunikacji zbiorowej – obniżka o 5 proc.</w:t>
      </w:r>
    </w:p>
    <w:p w14:paraId="2F11631F" w14:textId="77777777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brak dojazdu drogą utwardzoną – obniżka o 5 proc.;</w:t>
      </w:r>
    </w:p>
    <w:p w14:paraId="49145655" w14:textId="77777777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ze względu na położenie lokalu w budynku:</w:t>
      </w:r>
    </w:p>
    <w:p w14:paraId="2C40CBF4" w14:textId="77777777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usytuowanie w suterenie lub na poddaszu – obniżka o 2 proc.;</w:t>
      </w:r>
    </w:p>
    <w:p w14:paraId="4CDD17A5" w14:textId="77777777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ze względu na wyposażenie budynku i lokalu w urządzenia techniczne i instalacje oraz ich stan:</w:t>
      </w:r>
    </w:p>
    <w:p w14:paraId="58E10422" w14:textId="77777777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a) brak centralnego ogrzewania i/lub ciepłej wody użytkowej – obniżka o 5 proc.</w:t>
      </w:r>
    </w:p>
    <w:p w14:paraId="4B687B78" w14:textId="77777777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brak łazienki i/lub </w:t>
      </w:r>
      <w:proofErr w:type="spellStart"/>
      <w:r>
        <w:rPr>
          <w:rFonts w:ascii="Times New Roman" w:hAnsi="Times New Roman"/>
        </w:rPr>
        <w:t>wc</w:t>
      </w:r>
      <w:proofErr w:type="spellEnd"/>
      <w:r>
        <w:rPr>
          <w:rFonts w:ascii="Times New Roman" w:hAnsi="Times New Roman"/>
        </w:rPr>
        <w:t xml:space="preserve"> lub ich współużywalność – obniżka o 5 proc.;</w:t>
      </w:r>
    </w:p>
    <w:p w14:paraId="025592C0" w14:textId="77777777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 ze względu na stan techniczny budynku:</w:t>
      </w:r>
    </w:p>
    <w:p w14:paraId="27EB6F4C" w14:textId="77777777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położenie lokalu w budynku do kapitalnego remontu – obniżka o 5 proc., przy czym przez budynki wchodzące w skład mieszkaniowego zasobu Gminy Puszcza Mariańska przeznaczone do kapitalnego remontu rozumie się budynki, wobec których organ nadzoru wydał decyzję nakazującą przeprowadzenie takiego remontu.</w:t>
      </w:r>
    </w:p>
    <w:p w14:paraId="0E197C26" w14:textId="77777777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Dla ustalenia stawki czynszu za 1 mkw. w danym lokalu brane są pod uwagę łączne zmniejszenia maksymalnej stawki czynszu określonej w ust. 1.</w:t>
      </w:r>
    </w:p>
    <w:p w14:paraId="02BC7781" w14:textId="77777777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 Stawki czynszu w lokalach z najmem socjalnym będą ustalane w wysokości do 50 proc. najniższej stawki czynszu określonej w </w:t>
      </w:r>
      <w:r>
        <w:rPr>
          <w:rFonts w:ascii="Times New Roman" w:eastAsia="Times New Roman" w:hAnsi="Times New Roman" w:cs="Times New Roman"/>
        </w:rPr>
        <w:t>§ 6</w:t>
      </w:r>
      <w:r>
        <w:rPr>
          <w:rFonts w:ascii="Times New Roman" w:hAnsi="Times New Roman"/>
        </w:rPr>
        <w:t>.</w:t>
      </w:r>
    </w:p>
    <w:p w14:paraId="13413E19" w14:textId="77777777" w:rsidR="009B4642" w:rsidRDefault="009B4642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</w:p>
    <w:p w14:paraId="48F7FB55" w14:textId="77777777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§7. 1. Czynsz w lokalu wchodzącym w skład mieszkaniowego zasobu Gminy Puszcza Mariańska może być obniżany na wniosek najemcy, jeśli wysokość średniego miesięcznego dochodu na 1 członka gospodarstwa domowego w okresie 3 miesięcy poprzedzających datę złożenia wniosku, uzasadniającego zastosowanie obniżek czynszu naliczonego według obowiązujących stawek, nie przekracza:</w:t>
      </w:r>
    </w:p>
    <w:p w14:paraId="6C71C9D6" w14:textId="77777777" w:rsidR="009B4642" w:rsidRDefault="00000000" w:rsidP="006979CE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30% najniższej emerytury w przypadku gospodarstwa wieloosobowego;</w:t>
      </w:r>
    </w:p>
    <w:p w14:paraId="64590E67" w14:textId="77777777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60% najniższej emerytury w przypadku gospodarstwa jednoosobowego.</w:t>
      </w:r>
    </w:p>
    <w:p w14:paraId="478A6267" w14:textId="77777777" w:rsidR="009B4642" w:rsidRDefault="009B4642">
      <w:pPr>
        <w:pStyle w:val="Textbody"/>
        <w:spacing w:line="240" w:lineRule="auto"/>
        <w:rPr>
          <w:rFonts w:ascii="Times New Roman" w:hAnsi="Times New Roman"/>
        </w:rPr>
      </w:pPr>
    </w:p>
    <w:p w14:paraId="22EDF338" w14:textId="77777777" w:rsidR="009B4642" w:rsidRDefault="00000000">
      <w:pPr>
        <w:pStyle w:val="Textbody"/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Rozdział 5.</w:t>
      </w:r>
    </w:p>
    <w:p w14:paraId="1D98711B" w14:textId="77777777" w:rsidR="009B4642" w:rsidRDefault="00000000">
      <w:pPr>
        <w:pStyle w:val="Textbody"/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Sposób i zasady zarządzania lokalami i budynkami wchodzącymi w skład mieszkaniowego zasobu Gminy Puszcza Mariańska oraz przewidywane zmiany w zakresie zarządzania mieszkaniowym zasobem Gminy Puszcza Mariańska</w:t>
      </w:r>
    </w:p>
    <w:p w14:paraId="7C37D067" w14:textId="77777777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§8. 1. Zarządzanie lokalami i budynkami wchodzącymi w skład mieszkaniowego zasobu Gminy Puszcza Mariańska definiuje się jako podejmowanie wszelkich decyzji i dokonywanie wszelkich czynności zmierzających do utrzymania ww. nieruchomości w stanie niepogorszonym, jak również do uzasadnionego inwestowania w te nieruchomości.</w:t>
      </w:r>
    </w:p>
    <w:p w14:paraId="0442F715" w14:textId="77777777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Czynności związane z zarządzaniem lokalami i budynkami wchodzącymi w skład mieszkaniowego zasobu Gminy Puszcza Mariańska powierza się Wójtowi.</w:t>
      </w:r>
    </w:p>
    <w:p w14:paraId="180D9741" w14:textId="77777777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Wszelkie pisma i wnioski dotyczące mieszkaniowego zasobu Gminy Puszcza Mariańska należy kierować do Wójta Gminy Puszcza Mariańska.</w:t>
      </w:r>
    </w:p>
    <w:p w14:paraId="5C705C0C" w14:textId="77777777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W okresie obowiązywania programu nie przewiduje się istotnych zmian w zakresie zarządzania mieszkaniowym zasobem Gminy Puszcza Mariańska.</w:t>
      </w:r>
    </w:p>
    <w:p w14:paraId="5D88247B" w14:textId="77777777" w:rsidR="009B4642" w:rsidRDefault="009B4642">
      <w:pPr>
        <w:pStyle w:val="Textbody"/>
        <w:spacing w:line="240" w:lineRule="auto"/>
        <w:rPr>
          <w:rFonts w:ascii="Times New Roman" w:hAnsi="Times New Roman"/>
        </w:rPr>
      </w:pPr>
    </w:p>
    <w:p w14:paraId="708C8BF0" w14:textId="77777777" w:rsidR="006979CE" w:rsidRDefault="006979CE">
      <w:pPr>
        <w:textAlignment w:val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4AEC60A5" w14:textId="7B8320C1" w:rsidR="009B4642" w:rsidRDefault="00000000">
      <w:pPr>
        <w:pStyle w:val="Textbody"/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Rozdział 6.</w:t>
      </w:r>
    </w:p>
    <w:p w14:paraId="69446B3D" w14:textId="77777777" w:rsidR="009B4642" w:rsidRDefault="00000000">
      <w:pPr>
        <w:pStyle w:val="Textbody"/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Źródła finansowania gospodarki mieszkaniowej oraz wysokość kosztów związanych z utrzymaniem mieszkaniowego zasobu Gminy Puszcza Mariańska, z podziałem na koszty bieżącej eksploatacji, koszty remontów, koszty modernizacji budynków i lokali wchodzących w skład mieszkaniowego zasobu Gminy Puszcza Mariańska, koszty zarządu nieruchomościami wspólnymi, których Gmina Puszcza Mariańska jest jednym ze współwłaścicieli oraz koszty inwestycyjne</w:t>
      </w:r>
    </w:p>
    <w:p w14:paraId="00D2E013" w14:textId="77777777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 xml:space="preserve">§9. 1. Planowane źródła finansowania gospodarki mieszkaniowej w zakresie dotyczącym mieszkaniowego zasobu Gminy Puszcza Mariańska </w:t>
      </w:r>
      <w:proofErr w:type="spellStart"/>
      <w:r>
        <w:rPr>
          <w:rFonts w:ascii="Times New Roman" w:eastAsia="Times New Roman" w:hAnsi="Times New Roman" w:cs="Times New Roman"/>
        </w:rPr>
        <w:t>przedstawa</w:t>
      </w:r>
      <w:proofErr w:type="spellEnd"/>
      <w:r>
        <w:rPr>
          <w:rFonts w:ascii="Times New Roman" w:eastAsia="Times New Roman" w:hAnsi="Times New Roman" w:cs="Times New Roman"/>
        </w:rPr>
        <w:t xml:space="preserve"> tabela nr 7.</w:t>
      </w:r>
    </w:p>
    <w:p w14:paraId="34EAF55F" w14:textId="77777777" w:rsidR="009B4642" w:rsidRDefault="009B4642">
      <w:pPr>
        <w:pStyle w:val="Textbody"/>
        <w:spacing w:line="240" w:lineRule="auto"/>
        <w:rPr>
          <w:rFonts w:ascii="Times New Roman" w:hAnsi="Times New Roman"/>
        </w:rPr>
      </w:pPr>
    </w:p>
    <w:p w14:paraId="34D40765" w14:textId="77777777" w:rsidR="009B4642" w:rsidRDefault="00000000">
      <w:pPr>
        <w:pStyle w:val="Textbody"/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Tabela nr 7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5"/>
        <w:gridCol w:w="2128"/>
        <w:gridCol w:w="1377"/>
        <w:gridCol w:w="1378"/>
        <w:gridCol w:w="1376"/>
        <w:gridCol w:w="1377"/>
        <w:gridCol w:w="1384"/>
      </w:tblGrid>
      <w:tr w:rsidR="009B4642" w14:paraId="77D33F54" w14:textId="77777777" w:rsidTr="006979CE">
        <w:trPr>
          <w:jc w:val="center"/>
        </w:trPr>
        <w:tc>
          <w:tcPr>
            <w:tcW w:w="624" w:type="dxa"/>
          </w:tcPr>
          <w:p w14:paraId="452C706A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Lp.</w:t>
            </w:r>
          </w:p>
        </w:tc>
        <w:tc>
          <w:tcPr>
            <w:tcW w:w="2128" w:type="dxa"/>
          </w:tcPr>
          <w:p w14:paraId="54E175F9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Planowane źródła finansowania</w:t>
            </w:r>
          </w:p>
        </w:tc>
        <w:tc>
          <w:tcPr>
            <w:tcW w:w="1377" w:type="dxa"/>
          </w:tcPr>
          <w:p w14:paraId="6877C359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378" w:type="dxa"/>
          </w:tcPr>
          <w:p w14:paraId="558E0AC4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376" w:type="dxa"/>
          </w:tcPr>
          <w:p w14:paraId="453FEE73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1377" w:type="dxa"/>
          </w:tcPr>
          <w:p w14:paraId="40AB852C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2029</w:t>
            </w:r>
          </w:p>
        </w:tc>
        <w:tc>
          <w:tcPr>
            <w:tcW w:w="1384" w:type="dxa"/>
          </w:tcPr>
          <w:p w14:paraId="0F20C932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</w:t>
            </w:r>
          </w:p>
        </w:tc>
      </w:tr>
      <w:tr w:rsidR="009B4642" w14:paraId="23A66555" w14:textId="77777777" w:rsidTr="006979CE">
        <w:trPr>
          <w:jc w:val="center"/>
        </w:trPr>
        <w:tc>
          <w:tcPr>
            <w:tcW w:w="624" w:type="dxa"/>
          </w:tcPr>
          <w:p w14:paraId="7E31743F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128" w:type="dxa"/>
          </w:tcPr>
          <w:p w14:paraId="4A45831B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Wpływy z tytułu opłat czynszowych za najem lokali mieszkalnych</w:t>
            </w:r>
          </w:p>
        </w:tc>
        <w:tc>
          <w:tcPr>
            <w:tcW w:w="1377" w:type="dxa"/>
          </w:tcPr>
          <w:p w14:paraId="67C38423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378" w:type="dxa"/>
          </w:tcPr>
          <w:p w14:paraId="52B1310B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376" w:type="dxa"/>
          </w:tcPr>
          <w:p w14:paraId="72B35646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377" w:type="dxa"/>
          </w:tcPr>
          <w:p w14:paraId="6501AF1E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384" w:type="dxa"/>
          </w:tcPr>
          <w:p w14:paraId="0CA7FD20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9B4642" w14:paraId="19C8AD80" w14:textId="77777777" w:rsidTr="006979CE">
        <w:trPr>
          <w:jc w:val="center"/>
        </w:trPr>
        <w:tc>
          <w:tcPr>
            <w:tcW w:w="624" w:type="dxa"/>
          </w:tcPr>
          <w:p w14:paraId="418A23E7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128" w:type="dxa"/>
          </w:tcPr>
          <w:p w14:paraId="6B902D55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Budżet Gminy Puszcza Mariańska</w:t>
            </w:r>
          </w:p>
        </w:tc>
        <w:tc>
          <w:tcPr>
            <w:tcW w:w="1377" w:type="dxa"/>
          </w:tcPr>
          <w:p w14:paraId="1527FC9C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378" w:type="dxa"/>
          </w:tcPr>
          <w:p w14:paraId="3A12A159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376" w:type="dxa"/>
          </w:tcPr>
          <w:p w14:paraId="77C4A167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377" w:type="dxa"/>
          </w:tcPr>
          <w:p w14:paraId="4D70F6F6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384" w:type="dxa"/>
          </w:tcPr>
          <w:p w14:paraId="01BF0FAA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9B4642" w14:paraId="33F04F93" w14:textId="77777777" w:rsidTr="006979CE">
        <w:trPr>
          <w:jc w:val="center"/>
        </w:trPr>
        <w:tc>
          <w:tcPr>
            <w:tcW w:w="624" w:type="dxa"/>
          </w:tcPr>
          <w:p w14:paraId="42B4B895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128" w:type="dxa"/>
          </w:tcPr>
          <w:p w14:paraId="2A19F5A3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Środki pozyskane ze źródeł zewnętrznych</w:t>
            </w:r>
          </w:p>
        </w:tc>
        <w:tc>
          <w:tcPr>
            <w:tcW w:w="1377" w:type="dxa"/>
          </w:tcPr>
          <w:p w14:paraId="40F128F5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78" w:type="dxa"/>
          </w:tcPr>
          <w:p w14:paraId="7EBD286D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76" w:type="dxa"/>
          </w:tcPr>
          <w:p w14:paraId="39C4CD3E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377" w:type="dxa"/>
          </w:tcPr>
          <w:p w14:paraId="4E028FE0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384" w:type="dxa"/>
          </w:tcPr>
          <w:p w14:paraId="535661BC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</w:tbl>
    <w:p w14:paraId="252991EC" w14:textId="77777777" w:rsidR="009B4642" w:rsidRDefault="009B4642">
      <w:pPr>
        <w:pStyle w:val="Textbody"/>
        <w:spacing w:line="240" w:lineRule="auto"/>
        <w:rPr>
          <w:rFonts w:ascii="Times New Roman" w:hAnsi="Times New Roman"/>
        </w:rPr>
      </w:pPr>
    </w:p>
    <w:p w14:paraId="46CFC434" w14:textId="77777777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2. Planowaną wysokość kosztów na utrzymanie mieszkaniowego zasobu Gminy Puszcza Mariańska, z podziałem na koszty bieżącej eksploatacji, koszty remontów  i modernizacji budynków i lokali wchodzących w skład mieszkaniowego zasobu Gminy Puszcza Mariańska, koszty zarządu nieruchomościami wspólnymi, których Gmina Puszcza Mariańska jest jednym ze współwłaścicieli oraz koszty inwestycyjne w latach 2026-2030 przedstawia tabela nr 8.</w:t>
      </w:r>
    </w:p>
    <w:p w14:paraId="2BA6E4F2" w14:textId="77777777" w:rsidR="009B4642" w:rsidRDefault="009B4642">
      <w:pPr>
        <w:pStyle w:val="Textbody"/>
        <w:spacing w:line="240" w:lineRule="auto"/>
        <w:rPr>
          <w:rFonts w:ascii="Times New Roman" w:hAnsi="Times New Roman"/>
        </w:rPr>
      </w:pPr>
    </w:p>
    <w:p w14:paraId="15DB33D6" w14:textId="77777777" w:rsidR="006979CE" w:rsidRDefault="006979CE">
      <w:pPr>
        <w:textAlignment w:val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3CA9DA87" w14:textId="5AE171E5" w:rsidR="009B4642" w:rsidRDefault="00000000">
      <w:pPr>
        <w:pStyle w:val="Textbody"/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Tabela 8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2302"/>
        <w:gridCol w:w="1377"/>
        <w:gridCol w:w="1378"/>
        <w:gridCol w:w="1376"/>
        <w:gridCol w:w="1377"/>
        <w:gridCol w:w="1384"/>
      </w:tblGrid>
      <w:tr w:rsidR="009B4642" w14:paraId="63844158" w14:textId="77777777" w:rsidTr="006979CE">
        <w:trPr>
          <w:jc w:val="center"/>
        </w:trPr>
        <w:tc>
          <w:tcPr>
            <w:tcW w:w="450" w:type="dxa"/>
          </w:tcPr>
          <w:p w14:paraId="5B3132E0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Lp.</w:t>
            </w:r>
          </w:p>
        </w:tc>
        <w:tc>
          <w:tcPr>
            <w:tcW w:w="2302" w:type="dxa"/>
          </w:tcPr>
          <w:p w14:paraId="0979A04F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Planowana wysokość kosztów (w tys. zł)</w:t>
            </w:r>
          </w:p>
        </w:tc>
        <w:tc>
          <w:tcPr>
            <w:tcW w:w="1377" w:type="dxa"/>
          </w:tcPr>
          <w:p w14:paraId="1A079D84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378" w:type="dxa"/>
          </w:tcPr>
          <w:p w14:paraId="313287E0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376" w:type="dxa"/>
          </w:tcPr>
          <w:p w14:paraId="7A937BAE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1377" w:type="dxa"/>
          </w:tcPr>
          <w:p w14:paraId="06FCC437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2029</w:t>
            </w:r>
          </w:p>
        </w:tc>
        <w:tc>
          <w:tcPr>
            <w:tcW w:w="1384" w:type="dxa"/>
          </w:tcPr>
          <w:p w14:paraId="2A002B27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</w:t>
            </w:r>
          </w:p>
        </w:tc>
      </w:tr>
      <w:tr w:rsidR="009B4642" w14:paraId="2C75CAF0" w14:textId="77777777" w:rsidTr="006979CE">
        <w:trPr>
          <w:jc w:val="center"/>
        </w:trPr>
        <w:tc>
          <w:tcPr>
            <w:tcW w:w="450" w:type="dxa"/>
          </w:tcPr>
          <w:p w14:paraId="63CBC66D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302" w:type="dxa"/>
          </w:tcPr>
          <w:p w14:paraId="1B882E4C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Koszty bieżącej eksploatacji lokali i budynków wchodzących w skład mieszkaniowego zasobu Gminy Puszcza Mariańska</w:t>
            </w:r>
          </w:p>
        </w:tc>
        <w:tc>
          <w:tcPr>
            <w:tcW w:w="1377" w:type="dxa"/>
          </w:tcPr>
          <w:p w14:paraId="5264E643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78" w:type="dxa"/>
          </w:tcPr>
          <w:p w14:paraId="03E26B37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376" w:type="dxa"/>
          </w:tcPr>
          <w:p w14:paraId="2037CC6A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377" w:type="dxa"/>
          </w:tcPr>
          <w:p w14:paraId="17A9B12A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384" w:type="dxa"/>
          </w:tcPr>
          <w:p w14:paraId="63FE43A4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9B4642" w14:paraId="479AAC21" w14:textId="77777777" w:rsidTr="006979CE">
        <w:trPr>
          <w:jc w:val="center"/>
        </w:trPr>
        <w:tc>
          <w:tcPr>
            <w:tcW w:w="450" w:type="dxa"/>
          </w:tcPr>
          <w:p w14:paraId="3DF7234B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302" w:type="dxa"/>
          </w:tcPr>
          <w:p w14:paraId="4D11C05F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Koszty remontów budynków i lokali wchodzących w skład mieszkaniowego zasobu Gminy Puszcza Mariańska</w:t>
            </w:r>
          </w:p>
        </w:tc>
        <w:tc>
          <w:tcPr>
            <w:tcW w:w="1377" w:type="dxa"/>
          </w:tcPr>
          <w:p w14:paraId="3D0DEB55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378" w:type="dxa"/>
          </w:tcPr>
          <w:p w14:paraId="5A09E828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</w:t>
            </w:r>
          </w:p>
        </w:tc>
        <w:tc>
          <w:tcPr>
            <w:tcW w:w="1376" w:type="dxa"/>
          </w:tcPr>
          <w:p w14:paraId="491C1CEC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</w:t>
            </w:r>
          </w:p>
        </w:tc>
        <w:tc>
          <w:tcPr>
            <w:tcW w:w="1377" w:type="dxa"/>
          </w:tcPr>
          <w:p w14:paraId="568E7422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</w:t>
            </w:r>
          </w:p>
        </w:tc>
        <w:tc>
          <w:tcPr>
            <w:tcW w:w="1384" w:type="dxa"/>
          </w:tcPr>
          <w:p w14:paraId="320A137F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</w:t>
            </w:r>
          </w:p>
        </w:tc>
      </w:tr>
      <w:tr w:rsidR="009B4642" w14:paraId="7F70EB60" w14:textId="77777777" w:rsidTr="006979CE">
        <w:trPr>
          <w:jc w:val="center"/>
        </w:trPr>
        <w:tc>
          <w:tcPr>
            <w:tcW w:w="450" w:type="dxa"/>
          </w:tcPr>
          <w:p w14:paraId="13CA4249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302" w:type="dxa"/>
          </w:tcPr>
          <w:p w14:paraId="515DAB42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Koszty modernizacji budynków i lokali wchodzących w skład mieszkaniowego zasobu Gminy Puszcza Mariańska</w:t>
            </w:r>
          </w:p>
        </w:tc>
        <w:tc>
          <w:tcPr>
            <w:tcW w:w="1377" w:type="dxa"/>
          </w:tcPr>
          <w:p w14:paraId="117FDA6C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378" w:type="dxa"/>
          </w:tcPr>
          <w:p w14:paraId="70EB13BC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  <w:tc>
          <w:tcPr>
            <w:tcW w:w="1376" w:type="dxa"/>
          </w:tcPr>
          <w:p w14:paraId="0560FD79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77" w:type="dxa"/>
          </w:tcPr>
          <w:p w14:paraId="74E8CD44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84" w:type="dxa"/>
          </w:tcPr>
          <w:p w14:paraId="2217A064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300*</w:t>
            </w:r>
          </w:p>
        </w:tc>
      </w:tr>
      <w:tr w:rsidR="009B4642" w14:paraId="6FA51AE3" w14:textId="77777777" w:rsidTr="006979CE">
        <w:trPr>
          <w:jc w:val="center"/>
        </w:trPr>
        <w:tc>
          <w:tcPr>
            <w:tcW w:w="450" w:type="dxa"/>
          </w:tcPr>
          <w:p w14:paraId="2A02B3EB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302" w:type="dxa"/>
          </w:tcPr>
          <w:p w14:paraId="44BD0388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Koszty zarządu nieruchomościami wspólnymi, których Gmina Puszcza Mariańska jest jednym ze współwłaścicieli</w:t>
            </w:r>
          </w:p>
        </w:tc>
        <w:tc>
          <w:tcPr>
            <w:tcW w:w="1377" w:type="dxa"/>
          </w:tcPr>
          <w:p w14:paraId="223D44FC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78" w:type="dxa"/>
          </w:tcPr>
          <w:p w14:paraId="238C4374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76" w:type="dxa"/>
          </w:tcPr>
          <w:p w14:paraId="57046CB1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77" w:type="dxa"/>
          </w:tcPr>
          <w:p w14:paraId="5FCA9AF0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84" w:type="dxa"/>
          </w:tcPr>
          <w:p w14:paraId="7AA6E4D1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B4642" w14:paraId="7BB35B03" w14:textId="77777777" w:rsidTr="006979CE">
        <w:trPr>
          <w:jc w:val="center"/>
        </w:trPr>
        <w:tc>
          <w:tcPr>
            <w:tcW w:w="450" w:type="dxa"/>
          </w:tcPr>
          <w:p w14:paraId="2C056523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302" w:type="dxa"/>
          </w:tcPr>
          <w:p w14:paraId="6605AE21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Koszty inwestycyjne</w:t>
            </w:r>
          </w:p>
        </w:tc>
        <w:tc>
          <w:tcPr>
            <w:tcW w:w="1377" w:type="dxa"/>
          </w:tcPr>
          <w:p w14:paraId="02F60D98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78" w:type="dxa"/>
          </w:tcPr>
          <w:p w14:paraId="34743F62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76" w:type="dxa"/>
          </w:tcPr>
          <w:p w14:paraId="6AB07129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77" w:type="dxa"/>
          </w:tcPr>
          <w:p w14:paraId="0DF22B95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84" w:type="dxa"/>
          </w:tcPr>
          <w:p w14:paraId="1E7EA602" w14:textId="77777777" w:rsidR="009B4642" w:rsidRDefault="00000000" w:rsidP="006979CE">
            <w:pPr>
              <w:pStyle w:val="Textbody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2AB77C73" w14:textId="77777777" w:rsidR="009B4642" w:rsidRDefault="009B4642">
      <w:pPr>
        <w:pStyle w:val="Textbody"/>
        <w:spacing w:line="240" w:lineRule="auto"/>
        <w:rPr>
          <w:rFonts w:ascii="Times New Roman" w:hAnsi="Times New Roman"/>
        </w:rPr>
      </w:pPr>
    </w:p>
    <w:p w14:paraId="5C2E1314" w14:textId="77777777" w:rsidR="009B4642" w:rsidRDefault="00000000">
      <w:pPr>
        <w:pStyle w:val="Textbody"/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Rozdział 7.</w:t>
      </w:r>
    </w:p>
    <w:p w14:paraId="6E9ED528" w14:textId="77777777" w:rsidR="009B4642" w:rsidRDefault="00000000">
      <w:pPr>
        <w:pStyle w:val="Textbody"/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Inne działania mające na celu poprawę wykorzystania i racjonalizację gospodarowania mieszkaniowym zasobem Gminy Puszcza Mariańska</w:t>
      </w:r>
    </w:p>
    <w:p w14:paraId="5E645923" w14:textId="77777777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§10. 1.W celu poprawy wykorzystania i racjonalnego gospodarowania mieszkaniowym zasobem Gminy Puszcza Mariańska będą podejmowane następujące działania:</w:t>
      </w:r>
    </w:p>
    <w:p w14:paraId="4ABC8C6D" w14:textId="3D0FE84B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inicjowanie zamiany lokali, tak aby lokatorzy zajmowali lokale odpowiednie do swoich potrzeb </w:t>
      </w:r>
      <w:r w:rsidR="00CD1F32">
        <w:rPr>
          <w:rFonts w:ascii="Times New Roman" w:hAnsi="Times New Roman"/>
        </w:rPr>
        <w:br/>
      </w:r>
      <w:r>
        <w:rPr>
          <w:rFonts w:ascii="Times New Roman" w:hAnsi="Times New Roman"/>
        </w:rPr>
        <w:t>i możliwości finansowych;</w:t>
      </w:r>
    </w:p>
    <w:p w14:paraId="3E63FCFA" w14:textId="77777777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sprawowanie bieżącego nadzoru nad terminowością regulowania czynszu i opłat niezależnych od właściciela zasobu;</w:t>
      </w:r>
    </w:p>
    <w:p w14:paraId="1CECD252" w14:textId="264F60F6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skuteczne egzekwowanie należności wymienionych w pkt 2, w tym poprzez zawieranie ugody </w:t>
      </w:r>
      <w:r w:rsidR="00CD1F32">
        <w:rPr>
          <w:rFonts w:ascii="Times New Roman" w:hAnsi="Times New Roman"/>
        </w:rPr>
        <w:br/>
      </w:r>
      <w:r>
        <w:rPr>
          <w:rFonts w:ascii="Times New Roman" w:hAnsi="Times New Roman"/>
        </w:rPr>
        <w:t>w sprawie spłaty zadłużenia lub odpracowania długu;</w:t>
      </w:r>
    </w:p>
    <w:p w14:paraId="444D62EA" w14:textId="77777777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 wypowiadanie umów lokatorom, którzy mają zaspokojone potrzeby mieszkaniowe poza mieszkaniowym zasobem Gminy Puszcza Mariańska lub podnajmują lokal bez zgody właściciela;</w:t>
      </w:r>
    </w:p>
    <w:p w14:paraId="67D87DA7" w14:textId="77777777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 wypowiadanie umów lokatorom, którzy nie zamieszkują w lokalach powyżej roku;</w:t>
      </w:r>
    </w:p>
    <w:p w14:paraId="775956EB" w14:textId="77777777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lastRenderedPageBreak/>
        <w:t>6) umożliwianie kupna lokali mieszkalnych zainteresowanym najemcom z uwzględnieniem zapisu §4;</w:t>
      </w:r>
    </w:p>
    <w:p w14:paraId="39685AC0" w14:textId="77777777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7) przeznaczanie środków finansowych pozyskanych ze sprzedaży lokali mieszkalnych wymienionych w ust. 6 na remonty, modernizacje i inwestycje w mieszkaniowym zasobie Gminy Puszcza Mariańska.</w:t>
      </w:r>
    </w:p>
    <w:p w14:paraId="736E4872" w14:textId="77777777" w:rsidR="009B4642" w:rsidRDefault="00000000" w:rsidP="006979C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§11. W przypadku braku możliwości zabezpieczenia w inny sposób przez Gminę Puszcza Mariańska tymczasowych pomieszczeń dla osób, wobec których została orzeczona eksmisja bez uprawnienia do lokalu z najmem socjalnym, dopuszcza się wykorzystane w charakterze tymczasowych pomieszczeń lokali w budynkach, w których zastosowanie mają czynniki obniżające stawkę czynszu ujęte w §8 ust. 3.</w:t>
      </w:r>
    </w:p>
    <w:sectPr w:rsidR="009B4642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642"/>
    <w:rsid w:val="00003469"/>
    <w:rsid w:val="006979CE"/>
    <w:rsid w:val="009B4642"/>
    <w:rsid w:val="00CD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208F5"/>
  <w15:docId w15:val="{138B1916-6E39-4D36-8759-C36992FD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Zawartotabeli">
    <w:name w:val="Zawartość tabeli"/>
    <w:basedOn w:val="Standard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9</Pages>
  <Words>2005</Words>
  <Characters>12034</Characters>
  <Application>Microsoft Office Word</Application>
  <DocSecurity>0</DocSecurity>
  <Lines>100</Lines>
  <Paragraphs>28</Paragraphs>
  <ScaleCrop>false</ScaleCrop>
  <Company/>
  <LinksUpToDate>false</LinksUpToDate>
  <CharactersWithSpaces>14011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Wilanek</dc:creator>
  <dc:description/>
  <cp:lastModifiedBy>Łukasz Cieślak</cp:lastModifiedBy>
  <cp:revision>22</cp:revision>
  <dcterms:created xsi:type="dcterms:W3CDTF">2025-11-03T10:28:00Z</dcterms:created>
  <dcterms:modified xsi:type="dcterms:W3CDTF">2025-12-08T18:44:00Z</dcterms:modified>
  <dc:language>pl-PL</dc:language>
</cp:coreProperties>
</file>