
<file path=[Content_Types].xml><?xml version="1.0" encoding="utf-8"?>
<Types xmlns="http://schemas.openxmlformats.org/package/2006/content-types">
  <Default Extension="bin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D42" w:rsidRPr="00FC7C15" w:rsidRDefault="003450C5">
      <w:pPr>
        <w:rPr>
          <w:sz w:val="28"/>
          <w:szCs w:val="28"/>
        </w:rPr>
      </w:pPr>
      <w:r w:rsidRPr="00FC7C15">
        <w:rPr>
          <w:rFonts w:ascii="Arial" w:hAnsi="Arial"/>
          <w:b/>
          <w:sz w:val="28"/>
          <w:szCs w:val="28"/>
        </w:rPr>
        <w:t>X</w:t>
      </w:r>
      <w:r w:rsidR="00E53533" w:rsidRPr="00FC7C15">
        <w:rPr>
          <w:rFonts w:ascii="Arial" w:hAnsi="Arial"/>
          <w:b/>
          <w:sz w:val="28"/>
          <w:szCs w:val="28"/>
        </w:rPr>
        <w:t>X</w:t>
      </w:r>
      <w:r w:rsidR="008E2B43">
        <w:rPr>
          <w:rFonts w:ascii="Arial" w:hAnsi="Arial"/>
          <w:b/>
          <w:sz w:val="28"/>
          <w:szCs w:val="28"/>
        </w:rPr>
        <w:t>I</w:t>
      </w:r>
      <w:r w:rsidR="0013145C" w:rsidRPr="00FC7C15">
        <w:rPr>
          <w:rFonts w:ascii="Arial" w:hAnsi="Arial"/>
          <w:b/>
          <w:sz w:val="28"/>
          <w:szCs w:val="28"/>
        </w:rPr>
        <w:t xml:space="preserve"> Sesja w dniu </w:t>
      </w:r>
      <w:r w:rsidR="008E2B43">
        <w:rPr>
          <w:rFonts w:ascii="Arial" w:hAnsi="Arial"/>
          <w:b/>
          <w:sz w:val="28"/>
          <w:szCs w:val="28"/>
        </w:rPr>
        <w:t>21 stycznia 2026</w:t>
      </w:r>
      <w:r w:rsidR="00E53533" w:rsidRPr="00FC7C15">
        <w:rPr>
          <w:rFonts w:ascii="Arial" w:hAnsi="Arial"/>
          <w:b/>
          <w:sz w:val="28"/>
          <w:szCs w:val="28"/>
        </w:rPr>
        <w:t xml:space="preserve"> r.</w:t>
      </w:r>
      <w:r w:rsidR="00270EC0" w:rsidRPr="00FC7C15">
        <w:rPr>
          <w:rFonts w:ascii="Arial" w:hAnsi="Arial"/>
          <w:b/>
          <w:sz w:val="28"/>
          <w:szCs w:val="28"/>
        </w:rPr>
        <w:t>, godz. 1</w:t>
      </w:r>
      <w:r w:rsidR="00E53533" w:rsidRPr="00FC7C15">
        <w:rPr>
          <w:rFonts w:ascii="Arial" w:hAnsi="Arial"/>
          <w:b/>
          <w:sz w:val="28"/>
          <w:szCs w:val="28"/>
        </w:rPr>
        <w:t>5</w:t>
      </w:r>
      <w:r w:rsidR="00270EC0" w:rsidRPr="00FC7C15">
        <w:rPr>
          <w:rFonts w:ascii="Arial" w:hAnsi="Arial"/>
          <w:b/>
          <w:sz w:val="28"/>
          <w:szCs w:val="28"/>
        </w:rPr>
        <w:t xml:space="preserve">:00 w </w:t>
      </w:r>
      <w:r w:rsidR="0013145C" w:rsidRPr="00FC7C15">
        <w:rPr>
          <w:rFonts w:ascii="Arial" w:hAnsi="Arial"/>
          <w:b/>
          <w:sz w:val="28"/>
          <w:szCs w:val="28"/>
        </w:rPr>
        <w:t xml:space="preserve">Sali </w:t>
      </w:r>
      <w:r w:rsidR="0031641B" w:rsidRPr="00FC7C15">
        <w:rPr>
          <w:rFonts w:ascii="Arial" w:hAnsi="Arial"/>
          <w:b/>
          <w:sz w:val="28"/>
          <w:szCs w:val="28"/>
        </w:rPr>
        <w:t xml:space="preserve">Obrad </w:t>
      </w:r>
      <w:r w:rsidR="00270EC0" w:rsidRPr="00FC7C15">
        <w:rPr>
          <w:rFonts w:ascii="Arial" w:hAnsi="Arial"/>
          <w:b/>
          <w:sz w:val="28"/>
          <w:szCs w:val="28"/>
        </w:rPr>
        <w:t>w Puszczy Mariańskiej</w:t>
      </w:r>
      <w:r w:rsidRPr="00FC7C15">
        <w:rPr>
          <w:rFonts w:ascii="Arial" w:hAnsi="Arial"/>
          <w:b/>
          <w:sz w:val="28"/>
          <w:szCs w:val="28"/>
        </w:rPr>
        <w:t xml:space="preserve"> ul. Króla Jana Sobieskiego</w:t>
      </w:r>
    </w:p>
    <w:p w:rsidR="00E97E6A" w:rsidRDefault="00E5353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Syg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RG 0002.2</w:t>
      </w:r>
      <w:r w:rsidR="008E2B43">
        <w:rPr>
          <w:rFonts w:ascii="Times New Roman" w:hAnsi="Times New Roman" w:cs="Times New Roman"/>
          <w:b/>
          <w:sz w:val="24"/>
          <w:szCs w:val="24"/>
        </w:rPr>
        <w:t>1</w:t>
      </w:r>
      <w:r w:rsidR="003450C5">
        <w:rPr>
          <w:rFonts w:ascii="Times New Roman" w:hAnsi="Times New Roman" w:cs="Times New Roman"/>
          <w:b/>
          <w:sz w:val="24"/>
          <w:szCs w:val="24"/>
        </w:rPr>
        <w:t>.2025</w:t>
      </w:r>
    </w:p>
    <w:p w:rsidR="00022D42" w:rsidRPr="00E97E6A" w:rsidRDefault="00270EC0">
      <w:pPr>
        <w:rPr>
          <w:rFonts w:ascii="Times New Roman" w:hAnsi="Times New Roman" w:cs="Times New Roman"/>
          <w:sz w:val="24"/>
          <w:szCs w:val="24"/>
        </w:rPr>
      </w:pPr>
      <w:r w:rsidRPr="00E97E6A">
        <w:rPr>
          <w:rFonts w:ascii="Times New Roman" w:hAnsi="Times New Roman" w:cs="Times New Roman"/>
          <w:b/>
          <w:sz w:val="24"/>
          <w:szCs w:val="24"/>
        </w:rPr>
        <w:t>Porządek obrad</w:t>
      </w:r>
    </w:p>
    <w:p w:rsidR="00022D42" w:rsidRPr="00C24E94" w:rsidRDefault="00270EC0" w:rsidP="00C24E94">
      <w:pPr>
        <w:pStyle w:val="Bezodstpw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7E6A">
        <w:t xml:space="preserve">1. </w:t>
      </w:r>
      <w:bookmarkStart w:id="0" w:name="_GoBack"/>
      <w:r w:rsidRPr="00C24E94">
        <w:rPr>
          <w:rFonts w:ascii="Times New Roman" w:hAnsi="Times New Roman" w:cs="Times New Roman"/>
          <w:sz w:val="24"/>
          <w:szCs w:val="24"/>
        </w:rPr>
        <w:t>Otwarcie posiedzenia i stwierdzenie quorum;</w:t>
      </w:r>
    </w:p>
    <w:p w:rsidR="00022D42" w:rsidRPr="00C24E94" w:rsidRDefault="00270EC0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2. Przyjęcie porządku obrad;</w:t>
      </w:r>
    </w:p>
    <w:p w:rsidR="003450C5" w:rsidRPr="00C24E94" w:rsidRDefault="00270EC0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 xml:space="preserve">3. Przyjęcie </w:t>
      </w:r>
      <w:r w:rsidR="0031641B" w:rsidRPr="00C24E94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3450C5" w:rsidRPr="00C24E94">
        <w:rPr>
          <w:rFonts w:ascii="Times New Roman" w:hAnsi="Times New Roman" w:cs="Times New Roman"/>
          <w:sz w:val="24"/>
          <w:szCs w:val="24"/>
        </w:rPr>
        <w:t>X</w:t>
      </w:r>
      <w:r w:rsidR="00E53533" w:rsidRPr="00C24E94">
        <w:rPr>
          <w:rFonts w:ascii="Times New Roman" w:hAnsi="Times New Roman" w:cs="Times New Roman"/>
          <w:sz w:val="24"/>
          <w:szCs w:val="24"/>
        </w:rPr>
        <w:t>X</w:t>
      </w:r>
      <w:r w:rsidRPr="00C24E94">
        <w:rPr>
          <w:rFonts w:ascii="Times New Roman" w:hAnsi="Times New Roman" w:cs="Times New Roman"/>
          <w:sz w:val="24"/>
          <w:szCs w:val="24"/>
        </w:rPr>
        <w:t xml:space="preserve"> Sesji Rady Gminy;</w:t>
      </w:r>
    </w:p>
    <w:p w:rsidR="003450C5" w:rsidRPr="00C24E94" w:rsidRDefault="003450C5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4</w:t>
      </w:r>
      <w:r w:rsidR="00E53533" w:rsidRPr="00C24E94">
        <w:rPr>
          <w:rFonts w:ascii="Times New Roman" w:hAnsi="Times New Roman" w:cs="Times New Roman"/>
          <w:sz w:val="24"/>
          <w:szCs w:val="24"/>
        </w:rPr>
        <w:t>.</w:t>
      </w:r>
      <w:r w:rsidRPr="00C24E94">
        <w:rPr>
          <w:rFonts w:ascii="Times New Roman" w:hAnsi="Times New Roman" w:cs="Times New Roman"/>
          <w:sz w:val="24"/>
          <w:szCs w:val="24"/>
        </w:rPr>
        <w:t xml:space="preserve"> Podjęcie uchwały w sprawie zmiany uchwały Wieloletniej Prognozy Finansowej Gminy Puszcza Mariańska na lata 202</w:t>
      </w:r>
      <w:r w:rsidR="008E2B43" w:rsidRPr="00C24E94">
        <w:rPr>
          <w:rFonts w:ascii="Times New Roman" w:hAnsi="Times New Roman" w:cs="Times New Roman"/>
          <w:sz w:val="24"/>
          <w:szCs w:val="24"/>
        </w:rPr>
        <w:t>6</w:t>
      </w:r>
      <w:r w:rsidRPr="00C24E94">
        <w:rPr>
          <w:rFonts w:ascii="Times New Roman" w:hAnsi="Times New Roman" w:cs="Times New Roman"/>
          <w:sz w:val="24"/>
          <w:szCs w:val="24"/>
        </w:rPr>
        <w:t>-203</w:t>
      </w:r>
      <w:r w:rsidR="008E2B43" w:rsidRPr="00C24E94">
        <w:rPr>
          <w:rFonts w:ascii="Times New Roman" w:hAnsi="Times New Roman" w:cs="Times New Roman"/>
          <w:sz w:val="24"/>
          <w:szCs w:val="24"/>
        </w:rPr>
        <w:t>8</w:t>
      </w:r>
      <w:r w:rsidRPr="00C24E94">
        <w:rPr>
          <w:rFonts w:ascii="Times New Roman" w:hAnsi="Times New Roman" w:cs="Times New Roman"/>
          <w:sz w:val="24"/>
          <w:szCs w:val="24"/>
        </w:rPr>
        <w:t>;</w:t>
      </w:r>
    </w:p>
    <w:p w:rsidR="008E2B43" w:rsidRPr="00C24E94" w:rsidRDefault="00E5353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5. Podjęcie uchwały w sprawie zmian w budżecie gminy na rok 202</w:t>
      </w:r>
      <w:r w:rsidR="008E2B43" w:rsidRPr="00C24E94">
        <w:rPr>
          <w:rFonts w:ascii="Times New Roman" w:hAnsi="Times New Roman" w:cs="Times New Roman"/>
          <w:sz w:val="24"/>
          <w:szCs w:val="24"/>
        </w:rPr>
        <w:t>6</w:t>
      </w:r>
      <w:r w:rsidRPr="00C24E94">
        <w:rPr>
          <w:rFonts w:ascii="Times New Roman" w:hAnsi="Times New Roman" w:cs="Times New Roman"/>
          <w:sz w:val="24"/>
          <w:szCs w:val="24"/>
        </w:rPr>
        <w:t>;</w:t>
      </w:r>
    </w:p>
    <w:p w:rsidR="008E2B43" w:rsidRPr="00C24E94" w:rsidRDefault="008E2B4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 xml:space="preserve">6. </w:t>
      </w:r>
      <w:r w:rsidRPr="00C24E94">
        <w:rPr>
          <w:rFonts w:ascii="Times New Roman" w:hAnsi="Times New Roman" w:cs="Times New Roman"/>
          <w:bCs/>
          <w:sz w:val="24"/>
          <w:szCs w:val="24"/>
        </w:rPr>
        <w:t>Podjęcie uchwały w sprawie uchwalenia Wieloletniego programu gospodarowania  miesz</w:t>
      </w:r>
      <w:r w:rsidR="00C24E94">
        <w:rPr>
          <w:rFonts w:ascii="Times New Roman" w:hAnsi="Times New Roman" w:cs="Times New Roman"/>
          <w:bCs/>
          <w:sz w:val="24"/>
          <w:szCs w:val="24"/>
        </w:rPr>
        <w:t>kaniowym zasobem Gminy Puszcza M</w:t>
      </w:r>
      <w:r w:rsidRPr="00C24E94">
        <w:rPr>
          <w:rFonts w:ascii="Times New Roman" w:hAnsi="Times New Roman" w:cs="Times New Roman"/>
          <w:bCs/>
          <w:sz w:val="24"/>
          <w:szCs w:val="24"/>
        </w:rPr>
        <w:t>ariańska na lata 2026 – 2030;</w:t>
      </w:r>
    </w:p>
    <w:p w:rsidR="008E2B43" w:rsidRPr="00C24E94" w:rsidRDefault="008E2B4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>7.  Podjęcie uchwały w sprawie zasad wynajmowania lokali wchodzących w skład mieszkaniowego zasobu Gminy Puszcza Mariańska;</w:t>
      </w:r>
    </w:p>
    <w:p w:rsidR="008E2B43" w:rsidRPr="00C24E94" w:rsidRDefault="008E2B4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>8.  Podjęcie uchwały w sprawie rozpatrzenia skargi na działalność Wójta Gminy;</w:t>
      </w:r>
    </w:p>
    <w:p w:rsidR="00D57566" w:rsidRDefault="008E2B4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 xml:space="preserve">9. Podjęcie uchwały w sprawie </w:t>
      </w:r>
      <w:r w:rsidR="00D57566" w:rsidRPr="00D57566">
        <w:rPr>
          <w:rFonts w:ascii="Times New Roman" w:hAnsi="Times New Roman" w:cs="Times New Roman"/>
          <w:bCs/>
          <w:sz w:val="24"/>
          <w:szCs w:val="24"/>
        </w:rPr>
        <w:t>zmiany Uchwały Nr XLIX/295/2023 Rada Gminy w Puszczy Mariańskiej z dnia 15 lutego 2023 w sprawie poboru podatku  od nieruchomości, rolnego i leśnego  w drodze inkasa oraz określenia inkasentów i wynagrodzenia za inkaso na terenie gminy Puszcza Mariańska.</w:t>
      </w:r>
    </w:p>
    <w:p w:rsidR="008E2B43" w:rsidRPr="00C24E94" w:rsidRDefault="008E2B4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>10. Podjęcie uchwały w sprawie ustalenia wysokości ekwiwalentu pieniężnego dla strażaka ratownika oraz kandydata na strażaka ratownika będącego członkiem Ochotniczej Straży Pożarnej, który uczestniczył w działaniu ratowniczym, akcji ratowniczej, szkoleniu lub ćwiczeniu oraz zabezpieczeniu obszaru chronionego właściwej jednostki ratowniczo-gaśniczej Państwowej Straży Pożarnej, określonego w powiatowym planie ratowniczym.</w:t>
      </w:r>
    </w:p>
    <w:p w:rsidR="00FC7C15" w:rsidRPr="00C24E94" w:rsidRDefault="008E2B4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bCs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>11. Podjęcie uchwały w sprawie wyrażenia zgody na użyczenie części nieruchomości położonej w miejscowości Puszcza Mariań</w:t>
      </w:r>
      <w:r w:rsidR="00C24E94" w:rsidRPr="00C24E94">
        <w:rPr>
          <w:rFonts w:ascii="Times New Roman" w:hAnsi="Times New Roman" w:cs="Times New Roman"/>
          <w:bCs/>
          <w:sz w:val="24"/>
          <w:szCs w:val="24"/>
        </w:rPr>
        <w:t>ska stanowiącej własność gminy.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</w:t>
      </w:r>
    </w:p>
    <w:p w:rsidR="00022D42" w:rsidRPr="00C24E94" w:rsidRDefault="003A69C3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>1</w:t>
      </w:r>
      <w:r w:rsidR="00C24E94">
        <w:rPr>
          <w:rFonts w:ascii="Times New Roman" w:hAnsi="Times New Roman" w:cs="Times New Roman"/>
          <w:bCs/>
          <w:sz w:val="24"/>
          <w:szCs w:val="24"/>
        </w:rPr>
        <w:t>2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4C2C" w:rsidRPr="00C24E94">
        <w:rPr>
          <w:rFonts w:ascii="Times New Roman" w:hAnsi="Times New Roman" w:cs="Times New Roman"/>
          <w:sz w:val="24"/>
          <w:szCs w:val="24"/>
        </w:rPr>
        <w:t>.</w:t>
      </w:r>
      <w:r w:rsidR="003450C5" w:rsidRPr="00C24E94">
        <w:rPr>
          <w:rFonts w:ascii="Times New Roman" w:hAnsi="Times New Roman" w:cs="Times New Roman"/>
          <w:sz w:val="24"/>
          <w:szCs w:val="24"/>
        </w:rPr>
        <w:t xml:space="preserve"> </w:t>
      </w:r>
      <w:r w:rsidR="00270EC0" w:rsidRPr="00C24E94">
        <w:rPr>
          <w:rFonts w:ascii="Times New Roman" w:hAnsi="Times New Roman" w:cs="Times New Roman"/>
          <w:sz w:val="24"/>
          <w:szCs w:val="24"/>
        </w:rPr>
        <w:t>Informacje z działalności Wójta Gminy w okresie międzysesyjnym;</w:t>
      </w:r>
    </w:p>
    <w:p w:rsidR="00022D42" w:rsidRPr="00C24E94" w:rsidRDefault="0031641B" w:rsidP="00C24E94">
      <w:pPr>
        <w:pStyle w:val="Bezodstpw"/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C24E94">
        <w:rPr>
          <w:rFonts w:ascii="Times New Roman" w:hAnsi="Times New Roman" w:cs="Times New Roman"/>
          <w:sz w:val="24"/>
          <w:szCs w:val="24"/>
        </w:rPr>
        <w:t>1</w:t>
      </w:r>
      <w:r w:rsidR="00C24E94">
        <w:rPr>
          <w:rFonts w:ascii="Times New Roman" w:hAnsi="Times New Roman" w:cs="Times New Roman"/>
          <w:sz w:val="24"/>
          <w:szCs w:val="24"/>
        </w:rPr>
        <w:t>3</w:t>
      </w:r>
      <w:r w:rsidR="00270EC0" w:rsidRPr="00C24E94">
        <w:rPr>
          <w:rFonts w:ascii="Times New Roman" w:hAnsi="Times New Roman" w:cs="Times New Roman"/>
          <w:sz w:val="24"/>
          <w:szCs w:val="24"/>
        </w:rPr>
        <w:t>. Sprawy wniesione (bieżące);</w:t>
      </w:r>
    </w:p>
    <w:p w:rsidR="0013145C" w:rsidRDefault="0031641B" w:rsidP="00C24E94">
      <w:pPr>
        <w:pStyle w:val="Bezodstpw"/>
        <w:spacing w:line="276" w:lineRule="auto"/>
        <w:ind w:left="284" w:hanging="284"/>
      </w:pPr>
      <w:r w:rsidRPr="00C24E94">
        <w:rPr>
          <w:rFonts w:ascii="Times New Roman" w:hAnsi="Times New Roman" w:cs="Times New Roman"/>
          <w:sz w:val="24"/>
          <w:szCs w:val="24"/>
        </w:rPr>
        <w:t>1</w:t>
      </w:r>
      <w:r w:rsidR="00C24E94">
        <w:rPr>
          <w:rFonts w:ascii="Times New Roman" w:hAnsi="Times New Roman" w:cs="Times New Roman"/>
          <w:sz w:val="24"/>
          <w:szCs w:val="24"/>
        </w:rPr>
        <w:t>4</w:t>
      </w:r>
      <w:r w:rsidR="00270EC0" w:rsidRPr="00C24E94">
        <w:rPr>
          <w:rFonts w:ascii="Times New Roman" w:hAnsi="Times New Roman" w:cs="Times New Roman"/>
          <w:sz w:val="24"/>
          <w:szCs w:val="24"/>
        </w:rPr>
        <w:t xml:space="preserve">. </w:t>
      </w:r>
      <w:r w:rsidR="0013145C" w:rsidRPr="00C24E94">
        <w:rPr>
          <w:rFonts w:ascii="Times New Roman" w:hAnsi="Times New Roman" w:cs="Times New Roman"/>
          <w:sz w:val="24"/>
          <w:szCs w:val="24"/>
        </w:rPr>
        <w:t xml:space="preserve">Zakończenie obrad </w:t>
      </w:r>
      <w:r w:rsidR="003450C5" w:rsidRPr="00C24E94">
        <w:rPr>
          <w:rFonts w:ascii="Times New Roman" w:hAnsi="Times New Roman" w:cs="Times New Roman"/>
          <w:sz w:val="24"/>
          <w:szCs w:val="24"/>
        </w:rPr>
        <w:t>X</w:t>
      </w:r>
      <w:r w:rsidR="00E53533" w:rsidRPr="00C24E94">
        <w:rPr>
          <w:rFonts w:ascii="Times New Roman" w:hAnsi="Times New Roman" w:cs="Times New Roman"/>
          <w:sz w:val="24"/>
          <w:szCs w:val="24"/>
        </w:rPr>
        <w:t>X</w:t>
      </w:r>
      <w:r w:rsidR="008E2B43" w:rsidRPr="00C24E94">
        <w:rPr>
          <w:rFonts w:ascii="Times New Roman" w:hAnsi="Times New Roman" w:cs="Times New Roman"/>
          <w:sz w:val="24"/>
          <w:szCs w:val="24"/>
        </w:rPr>
        <w:t>I</w:t>
      </w:r>
      <w:r w:rsidR="00270EC0" w:rsidRPr="00C24E94">
        <w:rPr>
          <w:rFonts w:ascii="Times New Roman" w:hAnsi="Times New Roman" w:cs="Times New Roman"/>
          <w:sz w:val="24"/>
          <w:szCs w:val="24"/>
        </w:rPr>
        <w:t xml:space="preserve"> Sesji Rady Gminy;</w:t>
      </w:r>
      <w:r w:rsidR="00E97E6A" w:rsidRPr="00C24E94">
        <w:rPr>
          <w:rFonts w:ascii="Times New Roman" w:hAnsi="Times New Roman" w:cs="Times New Roman"/>
          <w:sz w:val="24"/>
          <w:szCs w:val="24"/>
        </w:rPr>
        <w:tab/>
      </w:r>
      <w:r w:rsidR="00E97E6A">
        <w:tab/>
      </w:r>
      <w:r w:rsidR="00E97E6A">
        <w:tab/>
      </w:r>
      <w:bookmarkEnd w:id="0"/>
      <w:r w:rsidR="00E97E6A">
        <w:tab/>
      </w:r>
      <w:r w:rsidR="00E97E6A">
        <w:tab/>
      </w:r>
      <w:r w:rsidR="00E97E6A">
        <w:tab/>
      </w:r>
    </w:p>
    <w:p w:rsidR="00C24E94" w:rsidRDefault="00131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7E6A">
        <w:rPr>
          <w:rFonts w:ascii="Times New Roman" w:hAnsi="Times New Roman" w:cs="Times New Roman"/>
          <w:sz w:val="24"/>
          <w:szCs w:val="24"/>
        </w:rPr>
        <w:tab/>
      </w:r>
    </w:p>
    <w:p w:rsidR="00E97E6A" w:rsidRDefault="00C24E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E97E6A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E97E6A" w:rsidRPr="00E97E6A" w:rsidRDefault="00E97E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Wiesław Pietras</w:t>
      </w:r>
    </w:p>
    <w:sectPr w:rsidR="00E97E6A" w:rsidRPr="00E97E6A" w:rsidSect="004643FD">
      <w:headerReference w:type="default" r:id="rId6"/>
      <w:footerReference w:type="default" r:id="rId7"/>
      <w:pgSz w:w="12240" w:h="15840"/>
      <w:pgMar w:top="0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120" w:rsidRDefault="00D14120">
      <w:pPr>
        <w:spacing w:after="0" w:line="240" w:lineRule="auto"/>
      </w:pPr>
      <w:r>
        <w:separator/>
      </w:r>
    </w:p>
  </w:endnote>
  <w:endnote w:type="continuationSeparator" w:id="0">
    <w:p w:rsidR="00D14120" w:rsidRDefault="00D1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42" w:rsidRDefault="00270EC0">
    <w:r>
      <w:t>Wygenerowano za pomocą app.esesja.pl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120" w:rsidRDefault="00D14120">
      <w:pPr>
        <w:spacing w:after="0" w:line="240" w:lineRule="auto"/>
      </w:pPr>
      <w:r>
        <w:separator/>
      </w:r>
    </w:p>
  </w:footnote>
  <w:footnote w:type="continuationSeparator" w:id="0">
    <w:p w:rsidR="00D14120" w:rsidRDefault="00D14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62F" w:rsidRDefault="00270EC0" w:rsidP="009B762F">
    <w:pPr>
      <w:jc w:val="right"/>
    </w:pPr>
    <w:r>
      <w:rPr>
        <w:noProof/>
      </w:rPr>
      <w:drawing>
        <wp:inline distT="0" distB="0" distL="0" distR="0" wp14:anchorId="20A1AF46" wp14:editId="73E38329">
          <wp:extent cx="829335" cy="967042"/>
          <wp:effectExtent l="0" t="0" r="889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578" cy="101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D42"/>
    <w:rsid w:val="000027E8"/>
    <w:rsid w:val="00022D42"/>
    <w:rsid w:val="000B0A90"/>
    <w:rsid w:val="000D06E8"/>
    <w:rsid w:val="000D0BDB"/>
    <w:rsid w:val="0013145C"/>
    <w:rsid w:val="00151D45"/>
    <w:rsid w:val="0025034B"/>
    <w:rsid w:val="00270EC0"/>
    <w:rsid w:val="0031641B"/>
    <w:rsid w:val="00327944"/>
    <w:rsid w:val="003450C5"/>
    <w:rsid w:val="00390DD6"/>
    <w:rsid w:val="003A69C3"/>
    <w:rsid w:val="00424C2C"/>
    <w:rsid w:val="004643FD"/>
    <w:rsid w:val="004A1D17"/>
    <w:rsid w:val="004C5C81"/>
    <w:rsid w:val="00545774"/>
    <w:rsid w:val="005B71B4"/>
    <w:rsid w:val="00650039"/>
    <w:rsid w:val="007118FD"/>
    <w:rsid w:val="00757818"/>
    <w:rsid w:val="007E05D8"/>
    <w:rsid w:val="007F2E74"/>
    <w:rsid w:val="007F4073"/>
    <w:rsid w:val="008E2B43"/>
    <w:rsid w:val="008E620B"/>
    <w:rsid w:val="00945D84"/>
    <w:rsid w:val="009E6FA8"/>
    <w:rsid w:val="00A873A3"/>
    <w:rsid w:val="00B274DE"/>
    <w:rsid w:val="00BB6FBB"/>
    <w:rsid w:val="00BB7B9F"/>
    <w:rsid w:val="00C24E94"/>
    <w:rsid w:val="00D14120"/>
    <w:rsid w:val="00D57566"/>
    <w:rsid w:val="00E02D75"/>
    <w:rsid w:val="00E53533"/>
    <w:rsid w:val="00E82915"/>
    <w:rsid w:val="00E97E6A"/>
    <w:rsid w:val="00FC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51D851-8075-4093-B7EC-9958B734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7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7E6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944"/>
  </w:style>
  <w:style w:type="paragraph" w:styleId="Stopka">
    <w:name w:val="footer"/>
    <w:basedOn w:val="Normalny"/>
    <w:link w:val="StopkaZnak"/>
    <w:uiPriority w:val="99"/>
    <w:unhideWhenUsed/>
    <w:rsid w:val="00327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944"/>
  </w:style>
  <w:style w:type="paragraph" w:styleId="Bezodstpw">
    <w:name w:val="No Spacing"/>
    <w:uiPriority w:val="1"/>
    <w:qFormat/>
    <w:rsid w:val="00E53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Kuźma</dc:creator>
  <cp:lastModifiedBy>Beata Kuźma</cp:lastModifiedBy>
  <cp:revision>23</cp:revision>
  <cp:lastPrinted>2026-01-15T11:41:00Z</cp:lastPrinted>
  <dcterms:created xsi:type="dcterms:W3CDTF">2024-07-03T07:46:00Z</dcterms:created>
  <dcterms:modified xsi:type="dcterms:W3CDTF">2026-01-15T11:41:00Z</dcterms:modified>
</cp:coreProperties>
</file>