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C469" w14:textId="0E37357D" w:rsidR="005628A7" w:rsidRDefault="005628A7" w:rsidP="005628A7">
      <w:pPr>
        <w:spacing w:after="0"/>
        <w:jc w:val="right"/>
        <w:rPr>
          <w:rFonts w:ascii="Book Antiqua" w:hAnsi="Book Antiqua"/>
        </w:rPr>
      </w:pPr>
      <w:r>
        <w:rPr>
          <w:rFonts w:ascii="Book Antiqua" w:hAnsi="Book Antiqua"/>
        </w:rPr>
        <w:t>/projekt/</w:t>
      </w:r>
    </w:p>
    <w:p w14:paraId="770BBA13" w14:textId="77777777" w:rsidR="00D61EFD" w:rsidRDefault="00D61EFD" w:rsidP="005628A7">
      <w:pPr>
        <w:spacing w:after="0"/>
        <w:jc w:val="right"/>
        <w:rPr>
          <w:rFonts w:ascii="Book Antiqua" w:hAnsi="Book Antiqua"/>
        </w:rPr>
      </w:pPr>
    </w:p>
    <w:p w14:paraId="1EB52070" w14:textId="77777777" w:rsidR="003F146D" w:rsidRDefault="003F146D" w:rsidP="005628A7">
      <w:pPr>
        <w:spacing w:after="0"/>
        <w:jc w:val="right"/>
        <w:rPr>
          <w:rFonts w:ascii="Book Antiqua" w:hAnsi="Book Antiqua"/>
        </w:rPr>
      </w:pPr>
    </w:p>
    <w:p w14:paraId="034CFFB5" w14:textId="4E5C12A8" w:rsidR="00E17E08" w:rsidRDefault="006A3A55" w:rsidP="00E17E08">
      <w:pPr>
        <w:spacing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UCHWAŁA NR ………/202</w:t>
      </w:r>
      <w:r w:rsidR="00295078">
        <w:rPr>
          <w:rFonts w:ascii="Book Antiqua" w:hAnsi="Book Antiqua"/>
        </w:rPr>
        <w:t>6</w:t>
      </w:r>
    </w:p>
    <w:p w14:paraId="3BFA7E19" w14:textId="77777777" w:rsidR="00E17E08" w:rsidRDefault="00E17E08" w:rsidP="00E17E0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Rady Gminy w Puszczy Mariańskiej</w:t>
      </w:r>
    </w:p>
    <w:p w14:paraId="13C45988" w14:textId="0D480C3A" w:rsidR="00E17E08" w:rsidRDefault="00E17E08" w:rsidP="00E17E08">
      <w:pPr>
        <w:spacing w:after="0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</w:t>
      </w:r>
      <w:r w:rsidR="004E053B">
        <w:rPr>
          <w:rFonts w:ascii="Book Antiqua" w:hAnsi="Book Antiqua"/>
        </w:rPr>
        <w:t xml:space="preserve">                 </w:t>
      </w:r>
      <w:r w:rsidR="006A3A55">
        <w:rPr>
          <w:rFonts w:ascii="Book Antiqua" w:hAnsi="Book Antiqua"/>
        </w:rPr>
        <w:t>z dnia ……… 202</w:t>
      </w:r>
      <w:r w:rsidR="00295078">
        <w:rPr>
          <w:rFonts w:ascii="Book Antiqua" w:hAnsi="Book Antiqua"/>
        </w:rPr>
        <w:t>6</w:t>
      </w:r>
      <w:r>
        <w:rPr>
          <w:rFonts w:ascii="Book Antiqua" w:hAnsi="Book Antiqua"/>
        </w:rPr>
        <w:t xml:space="preserve"> r.</w:t>
      </w:r>
    </w:p>
    <w:p w14:paraId="6EAB75B8" w14:textId="77777777" w:rsidR="00E17E08" w:rsidRDefault="00E17E08" w:rsidP="003F146D">
      <w:pPr>
        <w:spacing w:after="0"/>
        <w:rPr>
          <w:rFonts w:ascii="Book Antiqua" w:hAnsi="Book Antiqua"/>
        </w:rPr>
      </w:pPr>
    </w:p>
    <w:p w14:paraId="0D8540B6" w14:textId="77777777" w:rsidR="003F146D" w:rsidRDefault="003F146D" w:rsidP="003F146D">
      <w:pPr>
        <w:spacing w:after="0"/>
        <w:rPr>
          <w:rFonts w:ascii="Book Antiqua" w:hAnsi="Book Antiqua"/>
        </w:rPr>
      </w:pPr>
    </w:p>
    <w:p w14:paraId="42D00057" w14:textId="570DCD7E" w:rsidR="00E17E08" w:rsidRDefault="001552C1" w:rsidP="006577FA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zmieniająca uchwałę </w:t>
      </w:r>
      <w:r w:rsidR="00E17E08">
        <w:rPr>
          <w:rFonts w:ascii="Book Antiqua" w:hAnsi="Book Antiqua"/>
          <w:b/>
        </w:rPr>
        <w:t xml:space="preserve">w sprawie ustalenia ryczałtowej stawki opłaty za gospodarowanie odpadami komunalnymi za rok od </w:t>
      </w:r>
      <w:r w:rsidR="00083685">
        <w:rPr>
          <w:rFonts w:ascii="Book Antiqua" w:hAnsi="Book Antiqua"/>
          <w:b/>
        </w:rPr>
        <w:t xml:space="preserve">domku letniskowego na nieruchomości </w:t>
      </w:r>
      <w:r w:rsidR="00A77ECC">
        <w:rPr>
          <w:rFonts w:ascii="Book Antiqua" w:hAnsi="Book Antiqua"/>
          <w:b/>
        </w:rPr>
        <w:t>albo</w:t>
      </w:r>
      <w:r w:rsidR="00083685">
        <w:rPr>
          <w:rFonts w:ascii="Book Antiqua" w:hAnsi="Book Antiqua"/>
          <w:b/>
        </w:rPr>
        <w:t xml:space="preserve"> od innej nieruchomości wykorzystywanej na cele rekreacyjno-wypoczynkowe</w:t>
      </w:r>
    </w:p>
    <w:p w14:paraId="3D13D7A3" w14:textId="77777777" w:rsidR="003F146D" w:rsidRDefault="003F146D" w:rsidP="006577FA">
      <w:pPr>
        <w:spacing w:after="0"/>
        <w:jc w:val="both"/>
        <w:rPr>
          <w:rFonts w:ascii="Book Antiqua" w:hAnsi="Book Antiqua"/>
          <w:b/>
        </w:rPr>
      </w:pPr>
    </w:p>
    <w:p w14:paraId="28D4077C" w14:textId="77777777" w:rsidR="003F146D" w:rsidRDefault="00E17E08" w:rsidP="00B23943">
      <w:pPr>
        <w:jc w:val="both"/>
        <w:rPr>
          <w:rFonts w:ascii="Times New Roman" w:hAnsi="Times New Roman" w:cs="Times New Roman"/>
          <w:sz w:val="24"/>
          <w:szCs w:val="24"/>
        </w:rPr>
      </w:pPr>
      <w:r w:rsidRPr="00F8448B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r w:rsidR="00BC236A" w:rsidRPr="00F8448B">
        <w:rPr>
          <w:rFonts w:ascii="Times New Roman" w:hAnsi="Times New Roman" w:cs="Times New Roman"/>
          <w:sz w:val="24"/>
          <w:szCs w:val="24"/>
        </w:rPr>
        <w:t>8,</w:t>
      </w:r>
      <w:r w:rsidRPr="00F8448B">
        <w:rPr>
          <w:rFonts w:ascii="Times New Roman" w:hAnsi="Times New Roman" w:cs="Times New Roman"/>
          <w:sz w:val="24"/>
          <w:szCs w:val="24"/>
        </w:rPr>
        <w:t xml:space="preserve"> art.40 ust.1 i art.4</w:t>
      </w:r>
      <w:r w:rsidR="00BC236A" w:rsidRPr="00F8448B">
        <w:rPr>
          <w:rFonts w:ascii="Times New Roman" w:hAnsi="Times New Roman" w:cs="Times New Roman"/>
          <w:sz w:val="24"/>
          <w:szCs w:val="24"/>
        </w:rPr>
        <w:t>1 ust.1</w:t>
      </w:r>
      <w:r w:rsidRPr="00F8448B">
        <w:rPr>
          <w:rFonts w:ascii="Times New Roman" w:hAnsi="Times New Roman" w:cs="Times New Roman"/>
          <w:sz w:val="24"/>
          <w:szCs w:val="24"/>
        </w:rPr>
        <w:t xml:space="preserve"> ustawy z dnia 8 marca 1990 r. o</w:t>
      </w:r>
      <w:r w:rsidR="00D61EFD">
        <w:rPr>
          <w:rFonts w:ascii="Times New Roman" w:hAnsi="Times New Roman" w:cs="Times New Roman"/>
          <w:sz w:val="24"/>
          <w:szCs w:val="24"/>
        </w:rPr>
        <w:t> </w:t>
      </w:r>
      <w:r w:rsidRPr="00F8448B">
        <w:rPr>
          <w:rFonts w:ascii="Times New Roman" w:hAnsi="Times New Roman" w:cs="Times New Roman"/>
          <w:sz w:val="24"/>
          <w:szCs w:val="24"/>
        </w:rPr>
        <w:t>samorządzie gminnym (</w:t>
      </w:r>
      <w:proofErr w:type="spellStart"/>
      <w:r w:rsidR="0089207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9207F">
        <w:rPr>
          <w:rFonts w:ascii="Times New Roman" w:hAnsi="Times New Roman" w:cs="Times New Roman"/>
          <w:sz w:val="24"/>
          <w:szCs w:val="24"/>
        </w:rPr>
        <w:t>. Dz. U. z 2025r. poz. 1153, poz. 1436</w:t>
      </w:r>
      <w:r w:rsidR="00295078">
        <w:rPr>
          <w:rFonts w:ascii="Times New Roman" w:hAnsi="Times New Roman" w:cs="Times New Roman"/>
          <w:sz w:val="24"/>
          <w:szCs w:val="24"/>
        </w:rPr>
        <w:t>; z 2026r. poz. 252</w:t>
      </w:r>
      <w:r w:rsidRPr="00F8448B">
        <w:rPr>
          <w:rFonts w:ascii="Times New Roman" w:hAnsi="Times New Roman" w:cs="Times New Roman"/>
          <w:sz w:val="24"/>
          <w:szCs w:val="24"/>
        </w:rPr>
        <w:t xml:space="preserve">) </w:t>
      </w:r>
      <w:r w:rsidR="00543481">
        <w:rPr>
          <w:rFonts w:ascii="Times New Roman" w:hAnsi="Times New Roman" w:cs="Times New Roman"/>
          <w:sz w:val="24"/>
          <w:szCs w:val="24"/>
        </w:rPr>
        <w:t xml:space="preserve">oraz </w:t>
      </w:r>
      <w:r w:rsidRPr="00F8448B">
        <w:rPr>
          <w:rFonts w:ascii="Times New Roman" w:hAnsi="Times New Roman" w:cs="Times New Roman"/>
          <w:sz w:val="24"/>
          <w:szCs w:val="24"/>
        </w:rPr>
        <w:t>art. 6j ust.3b</w:t>
      </w:r>
      <w:r w:rsidR="00623A00" w:rsidRPr="00F8448B">
        <w:rPr>
          <w:rFonts w:ascii="Times New Roman" w:hAnsi="Times New Roman" w:cs="Times New Roman"/>
          <w:sz w:val="24"/>
          <w:szCs w:val="24"/>
        </w:rPr>
        <w:t xml:space="preserve"> </w:t>
      </w:r>
      <w:r w:rsidR="00D61EFD">
        <w:rPr>
          <w:rFonts w:ascii="Times New Roman" w:hAnsi="Times New Roman" w:cs="Times New Roman"/>
          <w:sz w:val="24"/>
          <w:szCs w:val="24"/>
        </w:rPr>
        <w:t>i ust.3bc</w:t>
      </w:r>
      <w:r w:rsidR="00543481">
        <w:rPr>
          <w:rFonts w:ascii="Times New Roman" w:hAnsi="Times New Roman" w:cs="Times New Roman"/>
          <w:sz w:val="24"/>
          <w:szCs w:val="24"/>
        </w:rPr>
        <w:t>,</w:t>
      </w:r>
      <w:r w:rsidR="00623A00" w:rsidRPr="00F8448B">
        <w:rPr>
          <w:rFonts w:ascii="Times New Roman" w:hAnsi="Times New Roman" w:cs="Times New Roman"/>
          <w:sz w:val="24"/>
          <w:szCs w:val="24"/>
        </w:rPr>
        <w:t xml:space="preserve"> art.6k ust.3</w:t>
      </w:r>
      <w:r w:rsidRPr="00F8448B">
        <w:rPr>
          <w:rFonts w:ascii="Times New Roman" w:hAnsi="Times New Roman" w:cs="Times New Roman"/>
          <w:sz w:val="24"/>
          <w:szCs w:val="24"/>
        </w:rPr>
        <w:t xml:space="preserve"> ustawy z dnia 13 września 1996 r. o utrzymaniu czystości i porządku w</w:t>
      </w:r>
      <w:r w:rsidR="00612727">
        <w:rPr>
          <w:rFonts w:ascii="Times New Roman" w:hAnsi="Times New Roman" w:cs="Times New Roman"/>
          <w:sz w:val="24"/>
          <w:szCs w:val="24"/>
        </w:rPr>
        <w:t> </w:t>
      </w:r>
      <w:r w:rsidRPr="00F8448B">
        <w:rPr>
          <w:rFonts w:ascii="Times New Roman" w:hAnsi="Times New Roman" w:cs="Times New Roman"/>
          <w:sz w:val="24"/>
          <w:szCs w:val="24"/>
        </w:rPr>
        <w:t>gminach (</w:t>
      </w:r>
      <w:proofErr w:type="spellStart"/>
      <w:r w:rsidR="0089207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9207F">
        <w:rPr>
          <w:rFonts w:ascii="Times New Roman" w:hAnsi="Times New Roman" w:cs="Times New Roman"/>
          <w:sz w:val="24"/>
          <w:szCs w:val="24"/>
        </w:rPr>
        <w:t xml:space="preserve">. </w:t>
      </w:r>
      <w:r w:rsidR="00994AC2">
        <w:rPr>
          <w:rFonts w:ascii="Times New Roman" w:hAnsi="Times New Roman" w:cs="Times New Roman"/>
          <w:sz w:val="24"/>
          <w:szCs w:val="24"/>
        </w:rPr>
        <w:t>Dz.U</w:t>
      </w:r>
      <w:r w:rsidR="00631933">
        <w:rPr>
          <w:rFonts w:ascii="Times New Roman" w:hAnsi="Times New Roman" w:cs="Times New Roman"/>
          <w:sz w:val="24"/>
          <w:szCs w:val="24"/>
        </w:rPr>
        <w:t>. z 202</w:t>
      </w:r>
      <w:r w:rsidR="0089207F">
        <w:rPr>
          <w:rFonts w:ascii="Times New Roman" w:hAnsi="Times New Roman" w:cs="Times New Roman"/>
          <w:sz w:val="24"/>
          <w:szCs w:val="24"/>
        </w:rPr>
        <w:t>5 poz. 733</w:t>
      </w:r>
      <w:r w:rsidRPr="00F8448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0595862" w14:textId="46B8608E" w:rsidR="003F146D" w:rsidRPr="00B23943" w:rsidRDefault="00E17E08" w:rsidP="00F932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48B">
        <w:rPr>
          <w:rFonts w:ascii="Times New Roman" w:hAnsi="Times New Roman" w:cs="Times New Roman"/>
          <w:sz w:val="24"/>
          <w:szCs w:val="24"/>
        </w:rPr>
        <w:t>Rada Gminy w Puszczy Mariańskiej uchwala co następuje:</w:t>
      </w:r>
    </w:p>
    <w:p w14:paraId="6A47F6E5" w14:textId="655F23DC" w:rsidR="00B23943" w:rsidRPr="00F8448B" w:rsidRDefault="00E17E08" w:rsidP="00E17E08">
      <w:pPr>
        <w:pStyle w:val="Default"/>
        <w:rPr>
          <w:rFonts w:ascii="Times New Roman" w:hAnsi="Times New Roman" w:cs="Times New Roman"/>
          <w:b/>
          <w:bCs/>
        </w:rPr>
      </w:pPr>
      <w:r w:rsidRPr="00F8448B">
        <w:rPr>
          <w:rFonts w:ascii="Times New Roman" w:hAnsi="Times New Roman" w:cs="Times New Roman"/>
          <w:b/>
          <w:bCs/>
        </w:rPr>
        <w:t xml:space="preserve">§ 1. </w:t>
      </w:r>
    </w:p>
    <w:p w14:paraId="091B2F31" w14:textId="3C25D153" w:rsidR="001552C1" w:rsidRDefault="006A3A55" w:rsidP="00155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Uchwale nr </w:t>
      </w:r>
      <w:r w:rsidR="00BD68D4">
        <w:rPr>
          <w:rFonts w:ascii="Times New Roman" w:hAnsi="Times New Roman" w:cs="Times New Roman"/>
          <w:bCs/>
          <w:sz w:val="24"/>
          <w:szCs w:val="24"/>
        </w:rPr>
        <w:t>XLVIII/283/2023</w:t>
      </w:r>
      <w:r w:rsidR="001552C1" w:rsidRPr="001552C1">
        <w:rPr>
          <w:rFonts w:ascii="Times New Roman" w:hAnsi="Times New Roman" w:cs="Times New Roman"/>
          <w:bCs/>
          <w:sz w:val="24"/>
          <w:szCs w:val="24"/>
        </w:rPr>
        <w:t xml:space="preserve"> Rady Gminy</w:t>
      </w:r>
      <w:r>
        <w:rPr>
          <w:rFonts w:ascii="Times New Roman" w:hAnsi="Times New Roman" w:cs="Times New Roman"/>
          <w:bCs/>
          <w:sz w:val="24"/>
          <w:szCs w:val="24"/>
        </w:rPr>
        <w:t xml:space="preserve"> w Puszczy Mariańskiej z dnia </w:t>
      </w:r>
      <w:r w:rsidR="00BD68D4">
        <w:rPr>
          <w:rFonts w:ascii="Times New Roman" w:hAnsi="Times New Roman" w:cs="Times New Roman"/>
          <w:bCs/>
          <w:sz w:val="24"/>
          <w:szCs w:val="24"/>
        </w:rPr>
        <w:t>18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68D4">
        <w:rPr>
          <w:rFonts w:ascii="Times New Roman" w:hAnsi="Times New Roman" w:cs="Times New Roman"/>
          <w:bCs/>
          <w:sz w:val="24"/>
          <w:szCs w:val="24"/>
        </w:rPr>
        <w:t>stycznia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D68D4">
        <w:rPr>
          <w:rFonts w:ascii="Times New Roman" w:hAnsi="Times New Roman" w:cs="Times New Roman"/>
          <w:bCs/>
          <w:sz w:val="24"/>
          <w:szCs w:val="24"/>
        </w:rPr>
        <w:t>3</w:t>
      </w:r>
      <w:r w:rsidR="001552C1" w:rsidRPr="001552C1">
        <w:rPr>
          <w:rFonts w:ascii="Times New Roman" w:hAnsi="Times New Roman" w:cs="Times New Roman"/>
          <w:bCs/>
          <w:sz w:val="24"/>
          <w:szCs w:val="24"/>
        </w:rPr>
        <w:t xml:space="preserve">r. w sprawie </w:t>
      </w:r>
      <w:r w:rsidR="001552C1" w:rsidRPr="001552C1">
        <w:rPr>
          <w:rFonts w:ascii="Times New Roman" w:hAnsi="Times New Roman" w:cs="Times New Roman"/>
          <w:sz w:val="24"/>
          <w:szCs w:val="24"/>
        </w:rPr>
        <w:t xml:space="preserve">ustalenia ryczałtowej stawki opłaty za gospodarowanie odpadami komunalnymi za rok od domku letniskowego na nieruchomości albo od innej nieruchomości wykorzystywanej na cele rekreacyjno-wypoczynkowe </w:t>
      </w:r>
      <w:r w:rsidR="001552C1" w:rsidRPr="001552C1">
        <w:rPr>
          <w:rFonts w:ascii="Times New Roman" w:hAnsi="Times New Roman" w:cs="Times New Roman"/>
          <w:bCs/>
          <w:sz w:val="24"/>
          <w:szCs w:val="24"/>
        </w:rPr>
        <w:t>(Dz.</w:t>
      </w:r>
      <w:r w:rsidR="001552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2C1" w:rsidRPr="001552C1">
        <w:rPr>
          <w:rFonts w:ascii="Times New Roman" w:hAnsi="Times New Roman" w:cs="Times New Roman"/>
          <w:bCs/>
          <w:sz w:val="24"/>
          <w:szCs w:val="24"/>
        </w:rPr>
        <w:t xml:space="preserve">Urz. </w:t>
      </w:r>
      <w:r>
        <w:rPr>
          <w:rFonts w:ascii="Times New Roman" w:hAnsi="Times New Roman" w:cs="Times New Roman"/>
          <w:bCs/>
          <w:sz w:val="24"/>
          <w:szCs w:val="24"/>
        </w:rPr>
        <w:t>Województwa Mazowieckiego z 202</w:t>
      </w:r>
      <w:r w:rsidR="00BD68D4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r., poz.</w:t>
      </w:r>
      <w:r w:rsidR="00BD68D4">
        <w:rPr>
          <w:rFonts w:ascii="Times New Roman" w:hAnsi="Times New Roman" w:cs="Times New Roman"/>
          <w:bCs/>
          <w:sz w:val="24"/>
          <w:szCs w:val="24"/>
        </w:rPr>
        <w:t>690</w:t>
      </w:r>
      <w:r w:rsidR="001552C1" w:rsidRPr="001552C1">
        <w:rPr>
          <w:rFonts w:ascii="Times New Roman" w:hAnsi="Times New Roman" w:cs="Times New Roman"/>
          <w:bCs/>
          <w:sz w:val="24"/>
          <w:szCs w:val="24"/>
        </w:rPr>
        <w:t>)</w:t>
      </w:r>
      <w:r w:rsidR="001552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5B8">
        <w:rPr>
          <w:rFonts w:ascii="Times New Roman" w:hAnsi="Times New Roman" w:cs="Times New Roman"/>
          <w:bCs/>
          <w:sz w:val="24"/>
          <w:szCs w:val="24"/>
        </w:rPr>
        <w:t xml:space="preserve">i uchwale XII/71/2025 Rady Gminy w Puszczy Mariańskiej z dnia 23 kwietnia 2025r. zmieniająca uchwałę w sprawie </w:t>
      </w:r>
      <w:r w:rsidR="007C55B8" w:rsidRPr="007C55B8">
        <w:rPr>
          <w:rFonts w:ascii="Times New Roman" w:hAnsi="Times New Roman" w:cs="Times New Roman"/>
          <w:bCs/>
          <w:sz w:val="24"/>
          <w:szCs w:val="24"/>
        </w:rPr>
        <w:t>ustalenia ryczałtowej stawki opłaty za gospodarowanie odpadami komunalnymi za rok od domku letniskowego na nieruchomości albo od innej nieruchomości wykorzystywanej na cele rekreacyjno-wypoczynkowe (Dz. Urz. Województwa Mazowieckiego z 2023r., poz.690)</w:t>
      </w:r>
      <w:r w:rsidR="003F1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2C1" w:rsidRPr="001552C1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654FD77E" w14:textId="77777777" w:rsidR="00B23943" w:rsidRPr="001552C1" w:rsidRDefault="00B23943" w:rsidP="00155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B509A" w14:textId="4050793D" w:rsidR="00B23943" w:rsidRPr="00AA0A42" w:rsidRDefault="00B23943" w:rsidP="00B23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A42">
        <w:rPr>
          <w:rFonts w:ascii="Times New Roman" w:hAnsi="Times New Roman" w:cs="Times New Roman"/>
          <w:sz w:val="24"/>
          <w:szCs w:val="24"/>
        </w:rPr>
        <w:t>1) §</w:t>
      </w:r>
      <w:r>
        <w:rPr>
          <w:rFonts w:ascii="Times New Roman" w:hAnsi="Times New Roman" w:cs="Times New Roman"/>
          <w:sz w:val="24"/>
          <w:szCs w:val="24"/>
        </w:rPr>
        <w:t xml:space="preserve"> 1 ust.2 pkt.1</w:t>
      </w:r>
      <w:r w:rsidRPr="00AA0A42">
        <w:rPr>
          <w:rFonts w:ascii="Times New Roman" w:hAnsi="Times New Roman" w:cs="Times New Roman"/>
          <w:sz w:val="24"/>
          <w:szCs w:val="24"/>
        </w:rPr>
        <w:t xml:space="preserve"> Uchwały otrzymuje brzmienie: </w:t>
      </w:r>
    </w:p>
    <w:p w14:paraId="6544A859" w14:textId="77777777" w:rsidR="00B23943" w:rsidRDefault="00B23943" w:rsidP="00812668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180CB47" w14:textId="11DC2443" w:rsidR="00B23943" w:rsidRDefault="00B23943" w:rsidP="00812668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” </w:t>
      </w:r>
      <w:r w:rsidR="00623A00" w:rsidRPr="00812668">
        <w:rPr>
          <w:rFonts w:ascii="Times New Roman" w:hAnsi="Times New Roman" w:cs="Times New Roman"/>
          <w:bCs/>
        </w:rPr>
        <w:t>1)</w:t>
      </w:r>
      <w:r w:rsidR="00A948B7">
        <w:rPr>
          <w:rFonts w:ascii="Times New Roman" w:hAnsi="Times New Roman" w:cs="Times New Roman"/>
          <w:bCs/>
        </w:rPr>
        <w:t xml:space="preserve"> </w:t>
      </w:r>
      <w:r w:rsidR="00295078">
        <w:rPr>
          <w:rFonts w:ascii="Times New Roman" w:hAnsi="Times New Roman" w:cs="Times New Roman"/>
          <w:b/>
          <w:bCs/>
        </w:rPr>
        <w:t>350</w:t>
      </w:r>
      <w:r w:rsidR="006E0322" w:rsidRPr="00C759C7">
        <w:rPr>
          <w:rFonts w:ascii="Times New Roman" w:hAnsi="Times New Roman" w:cs="Times New Roman"/>
          <w:b/>
          <w:bCs/>
        </w:rPr>
        <w:t>,00</w:t>
      </w:r>
      <w:r w:rsidR="006E7512">
        <w:rPr>
          <w:rFonts w:ascii="Times New Roman" w:hAnsi="Times New Roman" w:cs="Times New Roman"/>
          <w:bCs/>
        </w:rPr>
        <w:t xml:space="preserve"> zł</w:t>
      </w:r>
      <w:r w:rsidR="00623A00" w:rsidRPr="00812668">
        <w:rPr>
          <w:rFonts w:ascii="Times New Roman" w:hAnsi="Times New Roman" w:cs="Times New Roman"/>
          <w:bCs/>
        </w:rPr>
        <w:t xml:space="preserve"> </w:t>
      </w:r>
      <w:r w:rsidR="006A3A55">
        <w:rPr>
          <w:rFonts w:ascii="Times New Roman" w:hAnsi="Times New Roman" w:cs="Times New Roman"/>
          <w:bCs/>
        </w:rPr>
        <w:t xml:space="preserve">(propozycja – było </w:t>
      </w:r>
      <w:r w:rsidR="00295078">
        <w:rPr>
          <w:rFonts w:ascii="Times New Roman" w:hAnsi="Times New Roman" w:cs="Times New Roman"/>
          <w:bCs/>
        </w:rPr>
        <w:t>316</w:t>
      </w:r>
      <w:r w:rsidR="003C4003">
        <w:rPr>
          <w:rFonts w:ascii="Times New Roman" w:hAnsi="Times New Roman" w:cs="Times New Roman"/>
          <w:bCs/>
        </w:rPr>
        <w:t xml:space="preserve">,00 zł) </w:t>
      </w:r>
      <w:r w:rsidR="00623A00" w:rsidRPr="00812668">
        <w:rPr>
          <w:rFonts w:ascii="Times New Roman" w:hAnsi="Times New Roman" w:cs="Times New Roman"/>
          <w:bCs/>
        </w:rPr>
        <w:t>jeżeli właściciel nieruchomości wypełnia obowiązek zbierania odpadów komunalnych w sposób selektywny,</w:t>
      </w:r>
      <w:r>
        <w:rPr>
          <w:rFonts w:ascii="Times New Roman" w:hAnsi="Times New Roman" w:cs="Times New Roman"/>
          <w:bCs/>
        </w:rPr>
        <w:t>”</w:t>
      </w:r>
    </w:p>
    <w:p w14:paraId="04EB13D2" w14:textId="77777777" w:rsidR="003F146D" w:rsidRDefault="003F146D" w:rsidP="00812668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A06DA31" w14:textId="6C681F42" w:rsidR="00B23943" w:rsidRDefault="00B23943" w:rsidP="0081266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2) </w:t>
      </w:r>
      <w:r w:rsidRPr="00AA0A42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ust.2 pkt.2</w:t>
      </w:r>
      <w:r w:rsidRPr="00AA0A42">
        <w:rPr>
          <w:rFonts w:ascii="Times New Roman" w:hAnsi="Times New Roman" w:cs="Times New Roman"/>
        </w:rPr>
        <w:t xml:space="preserve"> Uchwały otrzymuje brzmienie</w:t>
      </w:r>
      <w:r>
        <w:rPr>
          <w:rFonts w:ascii="Times New Roman" w:hAnsi="Times New Roman" w:cs="Times New Roman"/>
        </w:rPr>
        <w:t>:</w:t>
      </w:r>
    </w:p>
    <w:p w14:paraId="2931892C" w14:textId="77777777" w:rsidR="00B23943" w:rsidRPr="00812668" w:rsidRDefault="00B23943" w:rsidP="00812668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1B4D054" w14:textId="30115274" w:rsidR="00623A00" w:rsidRDefault="00B23943" w:rsidP="00133EE5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„ </w:t>
      </w:r>
      <w:r w:rsidR="00A948B7">
        <w:rPr>
          <w:rFonts w:ascii="Times New Roman" w:hAnsi="Times New Roman" w:cs="Times New Roman"/>
          <w:bCs/>
        </w:rPr>
        <w:t>2</w:t>
      </w:r>
      <w:proofErr w:type="gramEnd"/>
      <w:r w:rsidR="00A948B7">
        <w:rPr>
          <w:rFonts w:ascii="Times New Roman" w:hAnsi="Times New Roman" w:cs="Times New Roman"/>
          <w:bCs/>
        </w:rPr>
        <w:t xml:space="preserve">) </w:t>
      </w:r>
      <w:r w:rsidR="006A3A55">
        <w:rPr>
          <w:rFonts w:ascii="Times New Roman" w:hAnsi="Times New Roman" w:cs="Times New Roman"/>
          <w:b/>
          <w:bCs/>
        </w:rPr>
        <w:t>1</w:t>
      </w:r>
      <w:r w:rsidR="00295078">
        <w:rPr>
          <w:rFonts w:ascii="Times New Roman" w:hAnsi="Times New Roman" w:cs="Times New Roman"/>
          <w:b/>
          <w:bCs/>
        </w:rPr>
        <w:t>400</w:t>
      </w:r>
      <w:r w:rsidR="006E0322" w:rsidRPr="00C759C7">
        <w:rPr>
          <w:rFonts w:ascii="Times New Roman" w:hAnsi="Times New Roman" w:cs="Times New Roman"/>
          <w:b/>
          <w:bCs/>
        </w:rPr>
        <w:t>,00</w:t>
      </w:r>
      <w:r w:rsidR="00B27B6E">
        <w:rPr>
          <w:rFonts w:ascii="Times New Roman" w:hAnsi="Times New Roman" w:cs="Times New Roman"/>
          <w:bCs/>
        </w:rPr>
        <w:t xml:space="preserve"> z</w:t>
      </w:r>
      <w:r w:rsidR="006E7512">
        <w:rPr>
          <w:rFonts w:ascii="Times New Roman" w:hAnsi="Times New Roman" w:cs="Times New Roman"/>
          <w:bCs/>
        </w:rPr>
        <w:t>ł</w:t>
      </w:r>
      <w:r w:rsidR="00623A00" w:rsidRPr="00812668">
        <w:rPr>
          <w:rFonts w:ascii="Times New Roman" w:hAnsi="Times New Roman" w:cs="Times New Roman"/>
          <w:bCs/>
        </w:rPr>
        <w:t xml:space="preserve"> </w:t>
      </w:r>
      <w:r w:rsidR="006A3A55">
        <w:rPr>
          <w:rFonts w:ascii="Times New Roman" w:hAnsi="Times New Roman" w:cs="Times New Roman"/>
          <w:bCs/>
        </w:rPr>
        <w:t>(propozycja – było 1</w:t>
      </w:r>
      <w:r w:rsidR="00295078">
        <w:rPr>
          <w:rFonts w:ascii="Times New Roman" w:hAnsi="Times New Roman" w:cs="Times New Roman"/>
          <w:bCs/>
        </w:rPr>
        <w:t>264</w:t>
      </w:r>
      <w:r w:rsidR="003C4003">
        <w:rPr>
          <w:rFonts w:ascii="Times New Roman" w:hAnsi="Times New Roman" w:cs="Times New Roman"/>
          <w:bCs/>
        </w:rPr>
        <w:t xml:space="preserve">,00 zł) </w:t>
      </w:r>
      <w:r w:rsidR="00FD4972">
        <w:rPr>
          <w:rFonts w:ascii="Times New Roman" w:hAnsi="Times New Roman" w:cs="Times New Roman"/>
          <w:bCs/>
        </w:rPr>
        <w:t>jeżeli właściciel nieruchomości</w:t>
      </w:r>
      <w:r w:rsidR="00623A00" w:rsidRPr="00812668">
        <w:rPr>
          <w:rFonts w:ascii="Times New Roman" w:hAnsi="Times New Roman" w:cs="Times New Roman"/>
          <w:bCs/>
        </w:rPr>
        <w:t xml:space="preserve"> nie wypełnia obowiązku zbierania odpadów komunalnych w sposób selektywny.</w:t>
      </w:r>
      <w:r>
        <w:rPr>
          <w:rFonts w:ascii="Times New Roman" w:hAnsi="Times New Roman" w:cs="Times New Roman"/>
          <w:bCs/>
        </w:rPr>
        <w:t>”</w:t>
      </w:r>
    </w:p>
    <w:p w14:paraId="7951F213" w14:textId="77777777" w:rsidR="00853904" w:rsidRDefault="00853904" w:rsidP="00623A00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4A5954CB" w14:textId="6A131678" w:rsidR="00E17E08" w:rsidRDefault="00E17E08" w:rsidP="00623A00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2. </w:t>
      </w:r>
    </w:p>
    <w:p w14:paraId="6936AA19" w14:textId="2273154C" w:rsidR="00FD4972" w:rsidRDefault="00E17E08" w:rsidP="00E17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 w:rsidR="00DE39E8">
        <w:rPr>
          <w:rFonts w:ascii="Times New Roman" w:hAnsi="Times New Roman" w:cs="Times New Roman"/>
          <w:sz w:val="24"/>
          <w:szCs w:val="24"/>
        </w:rPr>
        <w:t xml:space="preserve"> Puszcza Mariańska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CAF63" w14:textId="77777777" w:rsidR="00853904" w:rsidRDefault="00853904" w:rsidP="00E17E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999FF" w14:textId="77777777" w:rsidR="00F9322E" w:rsidRDefault="00F9322E" w:rsidP="00E17E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DC8A9" w14:textId="77777777" w:rsidR="00F9322E" w:rsidRDefault="00F9322E" w:rsidP="00E17E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42D81" w14:textId="730CAB86" w:rsidR="00E17E08" w:rsidRPr="00B23943" w:rsidRDefault="00FD4972" w:rsidP="00E17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EE5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  <w:r w:rsidRPr="00D61EFD">
        <w:rPr>
          <w:rFonts w:ascii="Times New Roman" w:hAnsi="Times New Roman" w:cs="Times New Roman"/>
          <w:b/>
          <w:sz w:val="24"/>
          <w:szCs w:val="24"/>
        </w:rPr>
        <w:t>.</w:t>
      </w:r>
    </w:p>
    <w:p w14:paraId="688192A4" w14:textId="2394F50C" w:rsidR="00E17E08" w:rsidRPr="00631933" w:rsidRDefault="00E17E08" w:rsidP="006319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podlega ogłoszeniu w Dzienniku Urzędowym Województwa Mazowieckiego i wchodzi</w:t>
      </w:r>
      <w:r w:rsidR="00A948B7">
        <w:rPr>
          <w:rFonts w:ascii="Times New Roman" w:hAnsi="Times New Roman" w:cs="Times New Roman"/>
          <w:sz w:val="24"/>
          <w:szCs w:val="24"/>
        </w:rPr>
        <w:t xml:space="preserve"> w życie </w:t>
      </w:r>
      <w:r w:rsidR="00A77ECC">
        <w:rPr>
          <w:rFonts w:ascii="Times New Roman" w:hAnsi="Times New Roman" w:cs="Times New Roman"/>
          <w:sz w:val="24"/>
          <w:szCs w:val="24"/>
        </w:rPr>
        <w:t>po upływie 14 dni od dnia ogłoszenia.</w:t>
      </w:r>
    </w:p>
    <w:p w14:paraId="4DE39371" w14:textId="77777777" w:rsidR="00E17E08" w:rsidRPr="00D61EFD" w:rsidRDefault="00E17E08" w:rsidP="00E17E08">
      <w:pPr>
        <w:spacing w:after="0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61EFD">
        <w:rPr>
          <w:rFonts w:ascii="Times New Roman" w:hAnsi="Times New Roman" w:cs="Times New Roman"/>
          <w:sz w:val="20"/>
          <w:szCs w:val="20"/>
        </w:rPr>
        <w:t>Przewodniczący</w:t>
      </w:r>
    </w:p>
    <w:p w14:paraId="2E9C252D" w14:textId="77777777" w:rsidR="00E17E08" w:rsidRPr="00D61EFD" w:rsidRDefault="00E17E08" w:rsidP="00E17E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1EFD">
        <w:rPr>
          <w:rFonts w:ascii="Times New Roman" w:hAnsi="Times New Roman" w:cs="Times New Roman"/>
          <w:sz w:val="20"/>
          <w:szCs w:val="20"/>
        </w:rPr>
        <w:tab/>
      </w:r>
      <w:r w:rsidRPr="00D61EFD">
        <w:rPr>
          <w:rFonts w:ascii="Times New Roman" w:hAnsi="Times New Roman" w:cs="Times New Roman"/>
          <w:sz w:val="20"/>
          <w:szCs w:val="20"/>
        </w:rPr>
        <w:tab/>
      </w:r>
      <w:r w:rsidRPr="00D61EFD">
        <w:rPr>
          <w:rFonts w:ascii="Times New Roman" w:hAnsi="Times New Roman" w:cs="Times New Roman"/>
          <w:sz w:val="20"/>
          <w:szCs w:val="20"/>
        </w:rPr>
        <w:tab/>
      </w:r>
      <w:r w:rsidRPr="00D61EFD">
        <w:rPr>
          <w:rFonts w:ascii="Times New Roman" w:hAnsi="Times New Roman" w:cs="Times New Roman"/>
          <w:sz w:val="20"/>
          <w:szCs w:val="20"/>
        </w:rPr>
        <w:tab/>
      </w:r>
      <w:r w:rsidRPr="00D61EFD">
        <w:rPr>
          <w:rFonts w:ascii="Times New Roman" w:hAnsi="Times New Roman" w:cs="Times New Roman"/>
          <w:sz w:val="20"/>
          <w:szCs w:val="20"/>
        </w:rPr>
        <w:tab/>
      </w:r>
      <w:r w:rsidRPr="00D61EFD">
        <w:rPr>
          <w:rFonts w:ascii="Times New Roman" w:hAnsi="Times New Roman" w:cs="Times New Roman"/>
          <w:sz w:val="20"/>
          <w:szCs w:val="20"/>
        </w:rPr>
        <w:tab/>
      </w:r>
      <w:r w:rsidRPr="00D61EFD">
        <w:rPr>
          <w:rFonts w:ascii="Times New Roman" w:hAnsi="Times New Roman" w:cs="Times New Roman"/>
          <w:sz w:val="20"/>
          <w:szCs w:val="20"/>
        </w:rPr>
        <w:tab/>
      </w:r>
      <w:r w:rsidRPr="00D61EFD">
        <w:rPr>
          <w:rFonts w:ascii="Times New Roman" w:hAnsi="Times New Roman" w:cs="Times New Roman"/>
          <w:sz w:val="20"/>
          <w:szCs w:val="20"/>
        </w:rPr>
        <w:tab/>
      </w:r>
      <w:r w:rsidRPr="00D61EFD">
        <w:rPr>
          <w:rFonts w:ascii="Times New Roman" w:hAnsi="Times New Roman" w:cs="Times New Roman"/>
          <w:sz w:val="20"/>
          <w:szCs w:val="20"/>
        </w:rPr>
        <w:tab/>
      </w:r>
      <w:r w:rsidRPr="00D61EFD">
        <w:rPr>
          <w:rFonts w:ascii="Times New Roman" w:hAnsi="Times New Roman" w:cs="Times New Roman"/>
          <w:sz w:val="20"/>
          <w:szCs w:val="20"/>
        </w:rPr>
        <w:tab/>
        <w:t>Rady Gminy</w:t>
      </w:r>
    </w:p>
    <w:p w14:paraId="374B01FF" w14:textId="77777777" w:rsidR="00E17E08" w:rsidRPr="00D61EFD" w:rsidRDefault="00E17E08" w:rsidP="00E17E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EF7E10" w14:textId="2E7CF6F6" w:rsidR="00E17E08" w:rsidRPr="00B23943" w:rsidRDefault="007F75F7" w:rsidP="00B239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Wiesław Pietras</w:t>
      </w:r>
    </w:p>
    <w:sectPr w:rsidR="00E17E08" w:rsidRPr="00B2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3F62"/>
    <w:multiLevelType w:val="hybridMultilevel"/>
    <w:tmpl w:val="892CE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0944"/>
    <w:multiLevelType w:val="hybridMultilevel"/>
    <w:tmpl w:val="B81CA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4978">
    <w:abstractNumId w:val="1"/>
  </w:num>
  <w:num w:numId="2" w16cid:durableId="178626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26"/>
    <w:rsid w:val="00083685"/>
    <w:rsid w:val="00133EE5"/>
    <w:rsid w:val="00135D6A"/>
    <w:rsid w:val="001552C1"/>
    <w:rsid w:val="002130F2"/>
    <w:rsid w:val="00272F6A"/>
    <w:rsid w:val="00295078"/>
    <w:rsid w:val="002D2F26"/>
    <w:rsid w:val="002E2DC9"/>
    <w:rsid w:val="00381D2F"/>
    <w:rsid w:val="003927F4"/>
    <w:rsid w:val="003C4003"/>
    <w:rsid w:val="003F146D"/>
    <w:rsid w:val="004C008D"/>
    <w:rsid w:val="004C1207"/>
    <w:rsid w:val="004E053B"/>
    <w:rsid w:val="00543481"/>
    <w:rsid w:val="005628A7"/>
    <w:rsid w:val="005E142E"/>
    <w:rsid w:val="00612727"/>
    <w:rsid w:val="00623A00"/>
    <w:rsid w:val="00631933"/>
    <w:rsid w:val="006577FA"/>
    <w:rsid w:val="00660D20"/>
    <w:rsid w:val="006A3A55"/>
    <w:rsid w:val="006E0322"/>
    <w:rsid w:val="006E7512"/>
    <w:rsid w:val="007C55B8"/>
    <w:rsid w:val="007D0ABF"/>
    <w:rsid w:val="007F64E2"/>
    <w:rsid w:val="007F75F7"/>
    <w:rsid w:val="00812668"/>
    <w:rsid w:val="00853904"/>
    <w:rsid w:val="008719E9"/>
    <w:rsid w:val="0089207F"/>
    <w:rsid w:val="008E2674"/>
    <w:rsid w:val="00994AC2"/>
    <w:rsid w:val="009A5DD1"/>
    <w:rsid w:val="00A514DB"/>
    <w:rsid w:val="00A77ECC"/>
    <w:rsid w:val="00A948B7"/>
    <w:rsid w:val="00B23943"/>
    <w:rsid w:val="00B27B6E"/>
    <w:rsid w:val="00BC236A"/>
    <w:rsid w:val="00BD68D4"/>
    <w:rsid w:val="00C4393F"/>
    <w:rsid w:val="00C759C7"/>
    <w:rsid w:val="00CC55AB"/>
    <w:rsid w:val="00CF6B8E"/>
    <w:rsid w:val="00D53C11"/>
    <w:rsid w:val="00D61EFD"/>
    <w:rsid w:val="00DE39E8"/>
    <w:rsid w:val="00E17E08"/>
    <w:rsid w:val="00F8448B"/>
    <w:rsid w:val="00F9322E"/>
    <w:rsid w:val="00F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8F23"/>
  <w15:chartTrackingRefBased/>
  <w15:docId w15:val="{E1F8830F-2A01-4234-8CF5-270E7436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E0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7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6A"/>
    <w:rPr>
      <w:rFonts w:asciiTheme="minorHAnsi" w:eastAsiaTheme="minorEastAsia" w:hAnsiTheme="minorHAnsi" w:cstheme="minorBidi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6A"/>
    <w:rPr>
      <w:rFonts w:asciiTheme="minorHAnsi" w:eastAsiaTheme="minorEastAsia" w:hAnsiTheme="minorHAnsi" w:cstheme="minorBidi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36A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tn">
    <w:name w:val="dtn"/>
    <w:basedOn w:val="Normalny"/>
    <w:rsid w:val="0085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z">
    <w:name w:val="dtz"/>
    <w:basedOn w:val="Normalny"/>
    <w:rsid w:val="0085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u">
    <w:name w:val="dtu"/>
    <w:basedOn w:val="Normalny"/>
    <w:rsid w:val="0085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10</cp:revision>
  <cp:lastPrinted>2023-01-12T08:30:00Z</cp:lastPrinted>
  <dcterms:created xsi:type="dcterms:W3CDTF">2026-04-14T08:30:00Z</dcterms:created>
  <dcterms:modified xsi:type="dcterms:W3CDTF">2026-04-16T10:33:00Z</dcterms:modified>
</cp:coreProperties>
</file>